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90" w:rsidRPr="001067BE" w:rsidRDefault="00F87851">
      <w:pPr>
        <w:spacing w:after="357"/>
        <w:ind w:left="-1440" w:right="10466"/>
        <w:rPr>
          <w:sz w:val="24"/>
        </w:rPr>
      </w:pPr>
      <w:r w:rsidRPr="001067BE">
        <w:rPr>
          <w:noProof/>
          <w:sz w:val="24"/>
        </w:rPr>
        <w:drawing>
          <wp:anchor distT="0" distB="0" distL="114300" distR="114300" simplePos="0" relativeHeight="251659264" behindDoc="0" locked="0" layoutInCell="1" allowOverlap="0" wp14:anchorId="54385B43" wp14:editId="1111F2A8">
            <wp:simplePos x="0" y="0"/>
            <wp:positionH relativeFrom="page">
              <wp:posOffset>5215255</wp:posOffset>
            </wp:positionH>
            <wp:positionV relativeFrom="page">
              <wp:posOffset>66675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590" w:rsidRPr="001067BE" w:rsidRDefault="00F87851">
      <w:pPr>
        <w:spacing w:after="0"/>
        <w:ind w:left="-453"/>
        <w:rPr>
          <w:sz w:val="24"/>
        </w:rPr>
      </w:pPr>
      <w:r w:rsidRPr="001067BE">
        <w:rPr>
          <w:noProof/>
          <w:sz w:val="24"/>
        </w:rPr>
        <w:drawing>
          <wp:inline distT="0" distB="0" distL="0" distR="0" wp14:anchorId="7896DE49" wp14:editId="4EDA8CC1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43A" w:rsidRPr="001067BE" w:rsidRDefault="007B52FE" w:rsidP="00B8443A">
      <w:pPr>
        <w:rPr>
          <w:rFonts w:ascii="Arial" w:hAnsi="Arial" w:cs="Arial"/>
          <w:b/>
          <w:color w:val="44546A" w:themeColor="text2"/>
          <w:sz w:val="24"/>
        </w:rPr>
      </w:pPr>
      <w:r w:rsidRPr="001067BE">
        <w:rPr>
          <w:rFonts w:ascii="Arial" w:hAnsi="Arial" w:cs="Arial"/>
          <w:b/>
          <w:color w:val="44546A" w:themeColor="text2"/>
          <w:sz w:val="24"/>
        </w:rPr>
        <w:t xml:space="preserve">        </w:t>
      </w:r>
      <w:r w:rsidR="00B8443A" w:rsidRPr="001067BE">
        <w:rPr>
          <w:rFonts w:ascii="Arial" w:hAnsi="Arial" w:cs="Arial"/>
          <w:b/>
          <w:color w:val="44546A" w:themeColor="text2"/>
          <w:sz w:val="24"/>
        </w:rPr>
        <w:t xml:space="preserve">                     </w:t>
      </w:r>
    </w:p>
    <w:p w:rsidR="00DF4B64" w:rsidRPr="00F42DAA" w:rsidRDefault="00CB28EB" w:rsidP="00803FA1">
      <w:pPr>
        <w:spacing w:after="0"/>
        <w:ind w:left="-453"/>
        <w:rPr>
          <w:rFonts w:ascii="Arial" w:hAnsi="Arial" w:cs="Arial"/>
          <w:b/>
          <w:color w:val="1F4E79" w:themeColor="accent1" w:themeShade="80"/>
          <w:sz w:val="28"/>
          <w:szCs w:val="28"/>
          <w:lang w:val="fr-FR"/>
        </w:rPr>
      </w:pPr>
      <w:r w:rsidRPr="00F42DAA">
        <w:rPr>
          <w:b/>
          <w:color w:val="1F4E79" w:themeColor="accent1" w:themeShade="80"/>
          <w:sz w:val="28"/>
          <w:szCs w:val="28"/>
        </w:rPr>
        <w:t xml:space="preserve">DEMANDE D'ACHAT DE MILES QUALIFIANTS LOTUSMILES </w:t>
      </w:r>
    </w:p>
    <w:p w:rsidR="00262D78" w:rsidRPr="00CB28EB" w:rsidRDefault="00262D78" w:rsidP="00803FA1">
      <w:pPr>
        <w:spacing w:after="0"/>
        <w:ind w:left="-453"/>
        <w:rPr>
          <w:b/>
          <w:sz w:val="26"/>
          <w:szCs w:val="26"/>
          <w:lang w:val="fr-FR"/>
        </w:rPr>
      </w:pPr>
    </w:p>
    <w:p w:rsidR="00191D5E" w:rsidRPr="001067BE" w:rsidRDefault="00CB28EB">
      <w:pPr>
        <w:spacing w:after="0"/>
        <w:ind w:left="-453"/>
        <w:rPr>
          <w:sz w:val="24"/>
          <w:lang w:val="fr-FR"/>
        </w:rPr>
      </w:pPr>
      <w:r w:rsidRPr="001067BE">
        <w:rPr>
          <w:rFonts w:ascii="Arial" w:hAnsi="Arial" w:cs="Arial"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EC85F" wp14:editId="5D39C4B8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6343650" cy="14097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FA1" w:rsidRPr="00803FA1" w:rsidRDefault="00803FA1" w:rsidP="00803FA1">
                            <w:pPr>
                              <w:spacing w:after="60"/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</w:pPr>
                            <w:r w:rsidRPr="00803FA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Nom complet de </w:t>
                            </w:r>
                            <w:proofErr w:type="gramStart"/>
                            <w:r w:rsidRPr="00803FA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l'acheteur:</w:t>
                            </w:r>
                            <w:proofErr w:type="gramEnd"/>
                            <w:r w:rsidRPr="00803FA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 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……</w:t>
                            </w:r>
                            <w:r w:rsidRPr="00803FA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 </w:t>
                            </w:r>
                          </w:p>
                          <w:p w:rsidR="00803FA1" w:rsidRPr="00803FA1" w:rsidRDefault="00803FA1" w:rsidP="00803FA1">
                            <w:pPr>
                              <w:spacing w:after="60"/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Adresse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 :</w:t>
                            </w:r>
                            <w:r w:rsidRPr="00803FA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…</w:t>
                            </w:r>
                            <w:proofErr w:type="gramEnd"/>
                            <w:r w:rsidRPr="00803FA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…………………………………………………………………………………………………….. </w:t>
                            </w:r>
                          </w:p>
                          <w:p w:rsidR="00803FA1" w:rsidRPr="00803FA1" w:rsidRDefault="00803FA1" w:rsidP="00803FA1">
                            <w:pPr>
                              <w:spacing w:after="60"/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</w:pPr>
                            <w:r w:rsidRPr="00803FA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E-mail : ……………………………………… Tél : ……………………………………………………</w:t>
                            </w:r>
                            <w:proofErr w:type="gramStart"/>
                            <w:r w:rsidRPr="00803FA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.</w:t>
                            </w:r>
                            <w:r w:rsidRPr="00803FA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 </w:t>
                            </w:r>
                          </w:p>
                          <w:p w:rsidR="00803FA1" w:rsidRDefault="00803FA1" w:rsidP="00803FA1">
                            <w:pPr>
                              <w:spacing w:after="60"/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</w:pPr>
                            <w:r w:rsidRPr="00803FA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N° de membre</w:t>
                            </w:r>
                            <w:proofErr w:type="gramStart"/>
                            <w:r w:rsidRPr="00803FA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………………………………………………………………………………………….</w:t>
                            </w:r>
                            <w:r w:rsidRPr="00803FA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….</w:t>
                            </w:r>
                          </w:p>
                          <w:p w:rsidR="00803FA1" w:rsidRPr="00803FA1" w:rsidRDefault="00803FA1" w:rsidP="00803FA1">
                            <w:pPr>
                              <w:spacing w:after="60"/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</w:pPr>
                            <w:r w:rsidRPr="00803FA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Nom complet du </w:t>
                            </w:r>
                            <w:proofErr w:type="gramStart"/>
                            <w:r w:rsidR="00F42DAA" w:rsidRPr="00803FA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membre</w:t>
                            </w:r>
                            <w:r w:rsidRPr="00803FA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803FA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……………….</w:t>
                            </w:r>
                            <w:r w:rsidRPr="00803FA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…………………………….</w:t>
                            </w:r>
                            <w:r w:rsidRPr="00803FA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 </w:t>
                            </w:r>
                          </w:p>
                          <w:p w:rsidR="00803FA1" w:rsidRPr="00803FA1" w:rsidRDefault="00803FA1" w:rsidP="00803FA1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3FA1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 xml:space="preserve"> (L'adresse de courriel and le numéro de téléphone sont des informations) </w:t>
                            </w:r>
                          </w:p>
                          <w:p w:rsidR="00DF4B64" w:rsidRPr="00803FA1" w:rsidRDefault="00DF4B64" w:rsidP="00803FA1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EC8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8pt;width:499.5pt;height:111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">
                <v:textbox>
                  <w:txbxContent>
                    <w:p w:rsidR="00803FA1" w:rsidRPr="00803FA1" w:rsidRDefault="00803FA1" w:rsidP="00803FA1">
                      <w:pPr>
                        <w:spacing w:after="60"/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</w:pPr>
                      <w:r w:rsidRPr="00803FA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Nom complet de </w:t>
                      </w:r>
                      <w:proofErr w:type="gramStart"/>
                      <w:r w:rsidRPr="00803FA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l'acheteur:</w:t>
                      </w:r>
                      <w:proofErr w:type="gramEnd"/>
                      <w:r w:rsidRPr="00803FA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 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……</w:t>
                      </w:r>
                      <w:r w:rsidRPr="00803FA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 </w:t>
                      </w:r>
                    </w:p>
                    <w:p w:rsidR="00803FA1" w:rsidRPr="00803FA1" w:rsidRDefault="00803FA1" w:rsidP="00803FA1">
                      <w:pPr>
                        <w:spacing w:after="60"/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Adresse</w:t>
                      </w:r>
                      <w:proofErr w:type="gramStart"/>
                      <w: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 :</w:t>
                      </w:r>
                      <w:r w:rsidRPr="00803FA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…</w:t>
                      </w:r>
                      <w:proofErr w:type="gramEnd"/>
                      <w:r w:rsidRPr="00803FA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…………………………………………………………………………………………………….. </w:t>
                      </w:r>
                    </w:p>
                    <w:p w:rsidR="00803FA1" w:rsidRPr="00803FA1" w:rsidRDefault="00803FA1" w:rsidP="00803FA1">
                      <w:pPr>
                        <w:spacing w:after="60"/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</w:pPr>
                      <w:r w:rsidRPr="00803FA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E-mail : ……………………………………… Tél : ……………………………………………………</w:t>
                      </w:r>
                      <w:proofErr w:type="gramStart"/>
                      <w:r w:rsidRPr="00803FA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…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….</w:t>
                      </w:r>
                      <w:proofErr w:type="gramEnd"/>
                      <w: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.</w:t>
                      </w:r>
                      <w:r w:rsidRPr="00803FA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 </w:t>
                      </w:r>
                    </w:p>
                    <w:p w:rsidR="00803FA1" w:rsidRDefault="00803FA1" w:rsidP="00803FA1">
                      <w:pPr>
                        <w:spacing w:after="60"/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</w:pPr>
                      <w:r w:rsidRPr="00803FA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N° de membre</w:t>
                      </w:r>
                      <w:proofErr w:type="gramStart"/>
                      <w:r w:rsidRPr="00803FA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 :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…</w:t>
                      </w:r>
                      <w:proofErr w:type="gramEnd"/>
                      <w: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………………………………………………………………………………………….</w:t>
                      </w:r>
                      <w:r w:rsidRPr="00803FA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….</w:t>
                      </w:r>
                    </w:p>
                    <w:p w:rsidR="00803FA1" w:rsidRPr="00803FA1" w:rsidRDefault="00803FA1" w:rsidP="00803FA1">
                      <w:pPr>
                        <w:spacing w:after="60"/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</w:pPr>
                      <w:r w:rsidRPr="00803FA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Nom complet du </w:t>
                      </w:r>
                      <w:proofErr w:type="gramStart"/>
                      <w:r w:rsidR="00F42DAA" w:rsidRPr="00803FA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membre</w:t>
                      </w:r>
                      <w:r w:rsidRPr="00803FA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:</w:t>
                      </w:r>
                      <w:proofErr w:type="gramEnd"/>
                      <w:r w:rsidRPr="00803FA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……………….</w:t>
                      </w:r>
                      <w:r w:rsidRPr="00803FA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…………………………….</w:t>
                      </w:r>
                      <w:r w:rsidRPr="00803FA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 </w:t>
                      </w:r>
                    </w:p>
                    <w:p w:rsidR="00803FA1" w:rsidRPr="00803FA1" w:rsidRDefault="00803FA1" w:rsidP="00803FA1">
                      <w:pPr>
                        <w:spacing w:after="0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 w:rsidRPr="00803FA1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fr-FR"/>
                        </w:rPr>
                        <w:t xml:space="preserve"> (L'adresse de courriel and le numéro de téléphone sont des informations) </w:t>
                      </w:r>
                    </w:p>
                    <w:p w:rsidR="00DF4B64" w:rsidRPr="00803FA1" w:rsidRDefault="00DF4B64" w:rsidP="00803FA1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91D5E" w:rsidRPr="001067BE" w:rsidRDefault="00191D5E" w:rsidP="00191D5E">
      <w:pPr>
        <w:rPr>
          <w:sz w:val="24"/>
          <w:lang w:val="fr-FR"/>
        </w:rPr>
      </w:pPr>
    </w:p>
    <w:p w:rsidR="00191D5E" w:rsidRPr="001067BE" w:rsidRDefault="00191D5E" w:rsidP="00191D5E">
      <w:pPr>
        <w:rPr>
          <w:sz w:val="24"/>
          <w:lang w:val="fr-FR"/>
        </w:rPr>
      </w:pPr>
    </w:p>
    <w:p w:rsidR="00191D5E" w:rsidRPr="001067BE" w:rsidRDefault="00191D5E" w:rsidP="00191D5E">
      <w:pPr>
        <w:rPr>
          <w:sz w:val="24"/>
          <w:lang w:val="fr-FR"/>
        </w:rPr>
      </w:pPr>
    </w:p>
    <w:p w:rsidR="00803FA1" w:rsidRDefault="00803FA1" w:rsidP="002C4B7C">
      <w:pPr>
        <w:spacing w:before="120" w:after="0"/>
        <w:ind w:hanging="446"/>
        <w:rPr>
          <w:rFonts w:ascii="Arial" w:hAnsi="Arial" w:cs="Arial"/>
          <w:color w:val="44546A" w:themeColor="text2"/>
          <w:lang w:val="fr-FR"/>
        </w:rPr>
      </w:pPr>
    </w:p>
    <w:p w:rsidR="00803FA1" w:rsidRDefault="00803FA1" w:rsidP="002C4B7C">
      <w:pPr>
        <w:spacing w:before="120" w:after="0"/>
        <w:ind w:hanging="446"/>
        <w:rPr>
          <w:rFonts w:ascii="Arial" w:hAnsi="Arial" w:cs="Arial"/>
          <w:color w:val="44546A" w:themeColor="text2"/>
          <w:lang w:val="fr-FR"/>
        </w:rPr>
      </w:pPr>
    </w:p>
    <w:p w:rsidR="00D93E58" w:rsidRDefault="0070510C" w:rsidP="002C4B7C">
      <w:pPr>
        <w:spacing w:before="120" w:after="0"/>
        <w:ind w:hanging="446"/>
      </w:pPr>
      <w:r>
        <w:t xml:space="preserve">- </w:t>
      </w:r>
      <w:proofErr w:type="spellStart"/>
      <w:r w:rsidR="00CB28EB">
        <w:t>Nombre</w:t>
      </w:r>
      <w:proofErr w:type="spellEnd"/>
      <w:r w:rsidR="00CB28EB">
        <w:t xml:space="preserve"> de Miles </w:t>
      </w:r>
      <w:proofErr w:type="spellStart"/>
      <w:r w:rsidR="00CB28EB">
        <w:t>qualifiants</w:t>
      </w:r>
      <w:proofErr w:type="spellEnd"/>
      <w:r w:rsidR="00CB28EB">
        <w:t xml:space="preserve"> </w:t>
      </w:r>
      <w:proofErr w:type="spellStart"/>
      <w:r w:rsidR="00CB28EB">
        <w:t>souhaités</w:t>
      </w:r>
      <w:proofErr w:type="spellEnd"/>
      <w:r w:rsidR="00CB28EB">
        <w:t xml:space="preserve">: ………………………………… </w:t>
      </w:r>
    </w:p>
    <w:p w:rsidR="00D93E58" w:rsidRDefault="00CB28EB" w:rsidP="002C4B7C">
      <w:pPr>
        <w:spacing w:before="120" w:after="0"/>
        <w:ind w:hanging="446"/>
      </w:pPr>
      <w:r>
        <w:t xml:space="preserve">- pour </w:t>
      </w:r>
      <w:r w:rsidR="00D93E58">
        <w:t xml:space="preserve">la </w:t>
      </w:r>
      <w:proofErr w:type="spellStart"/>
      <w:r w:rsidR="00D93E58">
        <w:t>période</w:t>
      </w:r>
      <w:proofErr w:type="spellEnd"/>
      <w:r w:rsidR="00D93E58">
        <w:t xml:space="preserve"> </w:t>
      </w:r>
      <w:proofErr w:type="spellStart"/>
      <w:r w:rsidR="00D93E58">
        <w:t>qualifiante</w:t>
      </w:r>
      <w:proofErr w:type="spellEnd"/>
      <w:r w:rsidR="00D93E58">
        <w:t xml:space="preserve"> </w:t>
      </w:r>
      <w:proofErr w:type="spellStart"/>
      <w:r w:rsidR="00D93E58">
        <w:t>en</w:t>
      </w:r>
      <w:proofErr w:type="spellEnd"/>
      <w:r w:rsidR="00D93E58">
        <w:t xml:space="preserve"> </w:t>
      </w:r>
      <w:proofErr w:type="spellStart"/>
      <w:r w:rsidR="00D93E58">
        <w:t>cours</w:t>
      </w:r>
      <w:proofErr w:type="spellEnd"/>
      <w:r>
        <w:t xml:space="preserve">: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:rsidR="00D93E58" w:rsidRDefault="00CB28EB" w:rsidP="002C4B7C">
      <w:pPr>
        <w:spacing w:before="120" w:after="0"/>
        <w:ind w:hanging="446"/>
      </w:pPr>
      <w:r>
        <w:t xml:space="preserve">- </w:t>
      </w:r>
      <w:proofErr w:type="spellStart"/>
      <w:r>
        <w:t>ou</w:t>
      </w:r>
      <w:proofErr w:type="spellEnd"/>
      <w:r>
        <w:t xml:space="preserve">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qualifiante</w:t>
      </w:r>
      <w:proofErr w:type="spellEnd"/>
      <w:r w:rsidR="00262D78">
        <w:t xml:space="preserve">     </w:t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:rsidR="00D93E58" w:rsidRDefault="00D93E58" w:rsidP="002C4B7C">
      <w:pPr>
        <w:spacing w:before="120" w:after="0"/>
        <w:ind w:hanging="446"/>
      </w:pPr>
      <w:r>
        <w:t xml:space="preserve">- </w:t>
      </w:r>
      <w:proofErr w:type="spellStart"/>
      <w:r>
        <w:t>Niveau</w:t>
      </w:r>
      <w:proofErr w:type="spellEnd"/>
      <w:r>
        <w:t xml:space="preserve"> </w:t>
      </w:r>
      <w:proofErr w:type="spellStart"/>
      <w:proofErr w:type="gramStart"/>
      <w:r>
        <w:t>actuel</w:t>
      </w:r>
      <w:proofErr w:type="spellEnd"/>
      <w:r w:rsidR="00CB28EB">
        <w:t>:…</w:t>
      </w:r>
      <w:proofErr w:type="gramEnd"/>
      <w:r w:rsidR="00CB28EB">
        <w:t>……………..</w:t>
      </w:r>
    </w:p>
    <w:p w:rsidR="00CB28EB" w:rsidRDefault="00262D78" w:rsidP="002C4B7C">
      <w:pPr>
        <w:spacing w:before="120" w:after="0"/>
        <w:ind w:hanging="446"/>
      </w:pPr>
      <w:r>
        <w:t xml:space="preserve">- </w:t>
      </w:r>
      <w:proofErr w:type="spellStart"/>
      <w:r w:rsidR="00CB28EB">
        <w:t>Niveau</w:t>
      </w:r>
      <w:proofErr w:type="spellEnd"/>
      <w:r w:rsidR="00CB28EB">
        <w:t xml:space="preserve"> après </w:t>
      </w:r>
      <w:proofErr w:type="spellStart"/>
      <w:r w:rsidR="00CB28EB">
        <w:t>l’achat</w:t>
      </w:r>
      <w:proofErr w:type="spellEnd"/>
      <w:r w:rsidR="00CB28EB">
        <w:t xml:space="preserve"> de Miles </w:t>
      </w:r>
      <w:proofErr w:type="spellStart"/>
      <w:r w:rsidR="00CB28EB">
        <w:t>qualifiants</w:t>
      </w:r>
      <w:proofErr w:type="spellEnd"/>
      <w:r w:rsidR="00CB28EB">
        <w:t>: ……………………</w:t>
      </w:r>
    </w:p>
    <w:p w:rsidR="00B8443A" w:rsidRPr="001067BE" w:rsidRDefault="00B8443A" w:rsidP="002C4B7C">
      <w:pPr>
        <w:spacing w:before="120" w:after="0"/>
        <w:ind w:hanging="446"/>
        <w:rPr>
          <w:rFonts w:ascii="Arial" w:hAnsi="Arial" w:cs="Arial"/>
          <w:b/>
          <w:color w:val="44546A" w:themeColor="text2"/>
        </w:rPr>
      </w:pPr>
      <w:r w:rsidRPr="001067BE">
        <w:rPr>
          <w:rFonts w:ascii="Arial" w:hAnsi="Arial" w:cs="Arial"/>
          <w:b/>
          <w:color w:val="44546A" w:themeColor="text2"/>
        </w:rPr>
        <w:t xml:space="preserve">CONDITIONS: </w:t>
      </w:r>
    </w:p>
    <w:p w:rsidR="00D93E58" w:rsidRDefault="00D93E58" w:rsidP="00CB28EB">
      <w:pPr>
        <w:spacing w:after="0"/>
      </w:pPr>
      <w:r>
        <w:t xml:space="preserve">- </w:t>
      </w:r>
      <w:r w:rsidR="00CB28EB">
        <w:t xml:space="preserve">Les Miles </w:t>
      </w:r>
      <w:proofErr w:type="spellStart"/>
      <w:r w:rsidR="00CB28EB">
        <w:t>achetés</w:t>
      </w:r>
      <w:proofErr w:type="spellEnd"/>
      <w:r w:rsidR="00CB28EB">
        <w:t xml:space="preserve"> </w:t>
      </w:r>
      <w:proofErr w:type="spellStart"/>
      <w:r w:rsidR="00CB28EB">
        <w:t>sont</w:t>
      </w:r>
      <w:proofErr w:type="spellEnd"/>
      <w:r w:rsidR="00CB28EB">
        <w:t xml:space="preserve"> </w:t>
      </w:r>
      <w:proofErr w:type="spellStart"/>
      <w:r w:rsidR="00CB28EB">
        <w:t>utilisés</w:t>
      </w:r>
      <w:proofErr w:type="spellEnd"/>
      <w:r w:rsidR="00CB28EB">
        <w:t xml:space="preserve"> </w:t>
      </w:r>
      <w:proofErr w:type="spellStart"/>
      <w:r w:rsidR="00CB28EB">
        <w:t>afin</w:t>
      </w:r>
      <w:proofErr w:type="spellEnd"/>
      <w:r w:rsidR="00CB28EB">
        <w:t xml:space="preserve"> de se qualifier au </w:t>
      </w:r>
      <w:proofErr w:type="spellStart"/>
      <w:r w:rsidR="00CB28EB">
        <w:t>niveau</w:t>
      </w:r>
      <w:proofErr w:type="spellEnd"/>
      <w:r w:rsidR="00CB28EB">
        <w:t xml:space="preserve"> </w:t>
      </w:r>
      <w:proofErr w:type="spellStart"/>
      <w:r w:rsidR="00CB28EB">
        <w:t>supérieur</w:t>
      </w:r>
      <w:proofErr w:type="spellEnd"/>
      <w:r w:rsidR="00CB28EB">
        <w:t xml:space="preserve"> et </w:t>
      </w:r>
      <w:proofErr w:type="spellStart"/>
      <w:r w:rsidR="00CB28EB">
        <w:t>sont</w:t>
      </w:r>
      <w:proofErr w:type="spellEnd"/>
      <w:r w:rsidR="00CB28EB">
        <w:t xml:space="preserve"> </w:t>
      </w:r>
      <w:proofErr w:type="spellStart"/>
      <w:r w:rsidR="00CB28EB">
        <w:t>valables</w:t>
      </w:r>
      <w:proofErr w:type="spellEnd"/>
      <w:r w:rsidR="00CB28EB">
        <w:t xml:space="preserve"> pendant 12 </w:t>
      </w:r>
      <w:proofErr w:type="spellStart"/>
      <w:r w:rsidR="00CB28EB">
        <w:t>mois</w:t>
      </w:r>
      <w:proofErr w:type="spellEnd"/>
      <w:r w:rsidR="00CB28EB">
        <w:t xml:space="preserve">, </w:t>
      </w:r>
      <w:proofErr w:type="spellStart"/>
      <w:r w:rsidR="00CB28EB">
        <w:t>selon</w:t>
      </w:r>
      <w:proofErr w:type="spellEnd"/>
      <w:r w:rsidR="00CB28EB">
        <w:t xml:space="preserve"> le </w:t>
      </w:r>
      <w:proofErr w:type="spellStart"/>
      <w:r w:rsidR="00CB28EB">
        <w:t>règlement</w:t>
      </w:r>
      <w:proofErr w:type="spellEnd"/>
      <w:r w:rsidR="00CB28EB">
        <w:t xml:space="preserve"> de Lotusmiles; </w:t>
      </w:r>
    </w:p>
    <w:p w:rsidR="00D93E58" w:rsidRDefault="00CB28EB" w:rsidP="00CB28EB">
      <w:pPr>
        <w:spacing w:after="0"/>
      </w:pPr>
      <w:r>
        <w:t xml:space="preserve">- Les Miles </w:t>
      </w:r>
      <w:proofErr w:type="spellStart"/>
      <w:r>
        <w:t>qualifiants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achetés</w:t>
      </w:r>
      <w:proofErr w:type="spellEnd"/>
      <w:r>
        <w:t xml:space="preserve"> pour la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qualifiante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. La nouvelle carte sera </w:t>
      </w:r>
      <w:proofErr w:type="spellStart"/>
      <w:r>
        <w:t>valide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la fin de la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qualifiante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 xml:space="preserve">; </w:t>
      </w:r>
    </w:p>
    <w:p w:rsidR="00D93E58" w:rsidRDefault="00CB28EB" w:rsidP="00CB28EB">
      <w:pPr>
        <w:spacing w:after="0"/>
      </w:pPr>
      <w:r>
        <w:t xml:space="preserve">- Les Miles </w:t>
      </w:r>
      <w:proofErr w:type="spellStart"/>
      <w:r>
        <w:t>qualifiants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achetés</w:t>
      </w:r>
      <w:proofErr w:type="spellEnd"/>
      <w:r>
        <w:t xml:space="preserve"> pour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qualifiante</w:t>
      </w:r>
      <w:proofErr w:type="spellEnd"/>
      <w:r>
        <w:t xml:space="preserve">. La nouvelle carte sera </w:t>
      </w:r>
      <w:proofErr w:type="spellStart"/>
      <w:r>
        <w:t>valide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la fin de la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qualifiante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; </w:t>
      </w:r>
    </w:p>
    <w:p w:rsidR="00D93E58" w:rsidRDefault="00CB28EB" w:rsidP="00CB28EB">
      <w:pPr>
        <w:spacing w:after="0"/>
      </w:pPr>
      <w:r>
        <w:t xml:space="preserve">- Les Miles </w:t>
      </w:r>
      <w:proofErr w:type="spellStart"/>
      <w:r>
        <w:t>achetés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pas </w:t>
      </w:r>
      <w:proofErr w:type="spellStart"/>
      <w:r>
        <w:t>remboursables</w:t>
      </w:r>
      <w:proofErr w:type="spellEnd"/>
      <w:r>
        <w:t xml:space="preserve">; </w:t>
      </w:r>
    </w:p>
    <w:p w:rsidR="00D93E58" w:rsidRDefault="00CB28EB" w:rsidP="00CB28EB">
      <w:pPr>
        <w:spacing w:after="0"/>
      </w:pPr>
      <w:r>
        <w:t xml:space="preserve">- Les Miles </w:t>
      </w:r>
      <w:proofErr w:type="spellStart"/>
      <w:r>
        <w:t>achetés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utilisés</w:t>
      </w:r>
      <w:proofErr w:type="spellEnd"/>
      <w:r>
        <w:t xml:space="preserve"> pour </w:t>
      </w:r>
      <w:proofErr w:type="spellStart"/>
      <w:r>
        <w:t>échanger</w:t>
      </w:r>
      <w:proofErr w:type="spellEnd"/>
      <w:r>
        <w:t xml:space="preserve"> des primes, </w:t>
      </w:r>
      <w:proofErr w:type="spellStart"/>
      <w:r>
        <w:t>selon</w:t>
      </w:r>
      <w:proofErr w:type="spellEnd"/>
      <w:r>
        <w:t xml:space="preserve"> le </w:t>
      </w:r>
      <w:proofErr w:type="spellStart"/>
      <w:r>
        <w:t>règlement</w:t>
      </w:r>
      <w:proofErr w:type="spellEnd"/>
      <w:r>
        <w:t xml:space="preserve"> de Lotusmiles; </w:t>
      </w:r>
    </w:p>
    <w:p w:rsidR="00D93E58" w:rsidRDefault="00CB28EB" w:rsidP="00CB28EB">
      <w:pPr>
        <w:spacing w:after="0"/>
      </w:pPr>
      <w:r>
        <w:t xml:space="preserve">- Pour les transactions </w:t>
      </w:r>
      <w:proofErr w:type="spellStart"/>
      <w:r>
        <w:t>réalisées</w:t>
      </w:r>
      <w:proofErr w:type="spellEnd"/>
      <w:r>
        <w:t xml:space="preserve"> au Vietnam, les frais </w:t>
      </w:r>
      <w:proofErr w:type="spellStart"/>
      <w:r>
        <w:t>sont</w:t>
      </w:r>
      <w:proofErr w:type="spellEnd"/>
      <w:r>
        <w:t xml:space="preserve"> de 2,</w:t>
      </w:r>
      <w:r w:rsidR="002D749A">
        <w:t>3</w:t>
      </w:r>
      <w:bookmarkStart w:id="0" w:name="_GoBack"/>
      <w:bookmarkEnd w:id="0"/>
      <w:r>
        <w:t xml:space="preserve">50 VND/Mile et pour les transactions </w:t>
      </w:r>
      <w:proofErr w:type="spellStart"/>
      <w:r>
        <w:t>réalisées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-dehors du </w:t>
      </w:r>
      <w:proofErr w:type="spellStart"/>
      <w:r>
        <w:t>vietnam</w:t>
      </w:r>
      <w:proofErr w:type="spellEnd"/>
      <w:r>
        <w:t xml:space="preserve">, les frais </w:t>
      </w:r>
      <w:proofErr w:type="spellStart"/>
      <w:r>
        <w:t>sont</w:t>
      </w:r>
      <w:proofErr w:type="spellEnd"/>
      <w:r>
        <w:t xml:space="preserve"> de 0,1 USD</w:t>
      </w:r>
      <w:r w:rsidR="00D93E58">
        <w:t>.</w:t>
      </w:r>
      <w:r>
        <w:t xml:space="preserve"> </w:t>
      </w:r>
    </w:p>
    <w:p w:rsidR="00D93E58" w:rsidRDefault="00CB28EB" w:rsidP="00CB28EB">
      <w:pPr>
        <w:spacing w:after="0"/>
      </w:pPr>
      <w:r>
        <w:t xml:space="preserve">- Les Miles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achetés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par tranche de 1000., et au </w:t>
      </w:r>
      <w:proofErr w:type="spellStart"/>
      <w:r>
        <w:t>moins</w:t>
      </w:r>
      <w:proofErr w:type="spellEnd"/>
      <w:r>
        <w:t xml:space="preserve"> 2 </w:t>
      </w:r>
      <w:proofErr w:type="spellStart"/>
      <w:r>
        <w:t>paquet</w:t>
      </w:r>
      <w:proofErr w:type="spellEnd"/>
      <w:r>
        <w:t xml:space="preserve"> par </w:t>
      </w:r>
      <w:proofErr w:type="spellStart"/>
      <w:r>
        <w:t>achat</w:t>
      </w:r>
      <w:proofErr w:type="spellEnd"/>
      <w:r>
        <w:t xml:space="preserve">. </w:t>
      </w:r>
    </w:p>
    <w:p w:rsidR="00D93E58" w:rsidRDefault="00CB28EB" w:rsidP="00CB28EB">
      <w:pPr>
        <w:spacing w:after="0"/>
      </w:pPr>
      <w:r>
        <w:t xml:space="preserve">- Au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l'acheteur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le </w:t>
      </w:r>
      <w:proofErr w:type="spellStart"/>
      <w:r>
        <w:t>bénéficiaire</w:t>
      </w:r>
      <w:proofErr w:type="spellEnd"/>
      <w:r>
        <w:t xml:space="preserve"> des Miles </w:t>
      </w:r>
      <w:proofErr w:type="spellStart"/>
      <w:r>
        <w:t>qualifiants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signant</w:t>
      </w:r>
      <w:proofErr w:type="spellEnd"/>
      <w:r>
        <w:t xml:space="preserve"> le </w:t>
      </w:r>
      <w:proofErr w:type="spellStart"/>
      <w:r>
        <w:t>formulaire</w:t>
      </w:r>
      <w:proofErr w:type="spellEnd"/>
      <w:r>
        <w:t xml:space="preserve">, </w:t>
      </w:r>
      <w:proofErr w:type="spellStart"/>
      <w:r>
        <w:t>l'acheteur</w:t>
      </w:r>
      <w:proofErr w:type="spellEnd"/>
      <w:r>
        <w:t xml:space="preserve"> </w:t>
      </w:r>
      <w:proofErr w:type="spellStart"/>
      <w:r>
        <w:t>s'engage</w:t>
      </w:r>
      <w:proofErr w:type="spellEnd"/>
      <w:r>
        <w:t xml:space="preserve"> à</w:t>
      </w:r>
      <w:r w:rsidR="00D93E58">
        <w:t xml:space="preserve"> </w:t>
      </w:r>
      <w:proofErr w:type="spellStart"/>
      <w:r w:rsidR="00D93E58">
        <w:t>avoir</w:t>
      </w:r>
      <w:proofErr w:type="spellEnd"/>
      <w:r w:rsidR="00D93E58">
        <w:t xml:space="preserve"> </w:t>
      </w:r>
      <w:proofErr w:type="spellStart"/>
      <w:r w:rsidR="00D93E58">
        <w:t>l'accord</w:t>
      </w:r>
      <w:proofErr w:type="spellEnd"/>
      <w:r w:rsidR="00D93E58">
        <w:t xml:space="preserve"> du </w:t>
      </w:r>
      <w:proofErr w:type="spellStart"/>
      <w:r w:rsidR="00D93E58">
        <w:t>bénéficiaire</w:t>
      </w:r>
      <w:proofErr w:type="spellEnd"/>
      <w:r>
        <w:t xml:space="preserve">. </w:t>
      </w:r>
    </w:p>
    <w:p w:rsidR="00D93E58" w:rsidRDefault="00CB28EB" w:rsidP="00CB28EB">
      <w:pPr>
        <w:spacing w:after="0"/>
      </w:pPr>
      <w:r>
        <w:t xml:space="preserve">- Les </w:t>
      </w:r>
      <w:proofErr w:type="spellStart"/>
      <w:r>
        <w:t>tarifs</w:t>
      </w:r>
      <w:proofErr w:type="spellEnd"/>
      <w:r>
        <w:t xml:space="preserve"> et les conditions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susceptibles</w:t>
      </w:r>
      <w:proofErr w:type="spellEnd"/>
      <w:r>
        <w:t xml:space="preserve"> de modification et </w:t>
      </w:r>
      <w:proofErr w:type="spellStart"/>
      <w:r>
        <w:t>ceux</w:t>
      </w:r>
      <w:proofErr w:type="spellEnd"/>
      <w:r>
        <w:t xml:space="preserve"> sans </w:t>
      </w:r>
      <w:proofErr w:type="spellStart"/>
      <w:r>
        <w:t>préavis</w:t>
      </w:r>
      <w:proofErr w:type="spellEnd"/>
      <w:r>
        <w:t xml:space="preserve">.  </w:t>
      </w:r>
    </w:p>
    <w:p w:rsidR="00803FA1" w:rsidRDefault="00CB28EB" w:rsidP="00CB28EB">
      <w:pPr>
        <w:spacing w:after="0"/>
        <w:rPr>
          <w:rFonts w:ascii="Arial" w:hAnsi="Arial" w:cs="Arial"/>
          <w:b/>
          <w:color w:val="44546A" w:themeColor="text2"/>
          <w:lang w:val="fr-FR"/>
        </w:rPr>
      </w:pPr>
      <w:r>
        <w:t xml:space="preserve">- La carte sera </w:t>
      </w:r>
      <w:proofErr w:type="spellStart"/>
      <w:r>
        <w:t>envoyée</w:t>
      </w:r>
      <w:proofErr w:type="spellEnd"/>
      <w:r>
        <w:t xml:space="preserve"> par </w:t>
      </w:r>
      <w:proofErr w:type="spellStart"/>
      <w:r>
        <w:t>courrier</w:t>
      </w:r>
      <w:proofErr w:type="spellEnd"/>
      <w:r>
        <w:t xml:space="preserve"> à </w:t>
      </w:r>
      <w:proofErr w:type="spellStart"/>
      <w:r>
        <w:t>l’adresse</w:t>
      </w:r>
      <w:proofErr w:type="spellEnd"/>
      <w:r>
        <w:t xml:space="preserve"> </w:t>
      </w:r>
      <w:proofErr w:type="spellStart"/>
      <w:r>
        <w:t>postale</w:t>
      </w:r>
      <w:proofErr w:type="spellEnd"/>
      <w:r>
        <w:t xml:space="preserve"> du </w:t>
      </w:r>
      <w:proofErr w:type="spellStart"/>
      <w:r>
        <w:t>membre</w:t>
      </w:r>
      <w:proofErr w:type="spellEnd"/>
      <w:r>
        <w:t xml:space="preserve">, entre 5 et 20 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ouvrés</w:t>
      </w:r>
      <w:proofErr w:type="spellEnd"/>
      <w:r>
        <w:t xml:space="preserve">, après le </w:t>
      </w:r>
      <w:proofErr w:type="spellStart"/>
      <w:r>
        <w:t>paiement</w:t>
      </w:r>
      <w:proofErr w:type="spellEnd"/>
      <w:r>
        <w:t>.</w:t>
      </w:r>
    </w:p>
    <w:p w:rsidR="00262D78" w:rsidRPr="00262D78" w:rsidRDefault="00CB28EB" w:rsidP="00262D78">
      <w:pPr>
        <w:spacing w:before="120" w:after="0"/>
        <w:ind w:left="-461" w:hanging="446"/>
        <w:rPr>
          <w:b/>
        </w:rPr>
      </w:pPr>
      <w:r>
        <w:t xml:space="preserve"> </w:t>
      </w:r>
      <w:r w:rsidR="00262D78" w:rsidRPr="00262D78">
        <w:rPr>
          <w:b/>
        </w:rPr>
        <w:t xml:space="preserve">          </w:t>
      </w:r>
      <w:proofErr w:type="spellStart"/>
      <w:r w:rsidR="00262D78" w:rsidRPr="00262D78">
        <w:rPr>
          <w:b/>
        </w:rPr>
        <w:t>Payé</w:t>
      </w:r>
      <w:proofErr w:type="spellEnd"/>
      <w:r w:rsidR="00262D78" w:rsidRPr="00262D78">
        <w:rPr>
          <w:b/>
        </w:rPr>
        <w:t xml:space="preserve"> au bureau de Vietnam </w:t>
      </w:r>
      <w:proofErr w:type="gramStart"/>
      <w:r w:rsidR="00262D78" w:rsidRPr="00262D78">
        <w:rPr>
          <w:b/>
        </w:rPr>
        <w:t>Airlines :</w:t>
      </w:r>
      <w:proofErr w:type="gramEnd"/>
      <w:r w:rsidR="00262D78" w:rsidRPr="00262D78">
        <w:rPr>
          <w:b/>
        </w:rPr>
        <w:t xml:space="preserve"> ……………………………………………………………… ……………… </w:t>
      </w:r>
    </w:p>
    <w:p w:rsidR="00D93E58" w:rsidRDefault="00262D78" w:rsidP="00262D78">
      <w:pPr>
        <w:spacing w:before="120" w:after="0"/>
        <w:ind w:left="-461" w:hanging="446"/>
      </w:pPr>
      <w:r w:rsidRPr="00262D78">
        <w:rPr>
          <w:b/>
        </w:rPr>
        <w:t xml:space="preserve">          </w:t>
      </w:r>
      <w:proofErr w:type="spellStart"/>
      <w:r w:rsidRPr="00262D78">
        <w:rPr>
          <w:b/>
        </w:rPr>
        <w:t>J'accepte</w:t>
      </w:r>
      <w:proofErr w:type="spellEnd"/>
      <w:r w:rsidRPr="00262D78">
        <w:rPr>
          <w:b/>
        </w:rPr>
        <w:t xml:space="preserve"> les conditions </w:t>
      </w:r>
      <w:proofErr w:type="spellStart"/>
      <w:r w:rsidRPr="00262D78">
        <w:rPr>
          <w:b/>
        </w:rPr>
        <w:t>énoncées</w:t>
      </w:r>
      <w:proofErr w:type="spellEnd"/>
      <w:r w:rsidRPr="00262D78">
        <w:rPr>
          <w:b/>
        </w:rPr>
        <w:t xml:space="preserve"> ci-dessus</w:t>
      </w:r>
    </w:p>
    <w:p w:rsidR="00D93E58" w:rsidRDefault="00D93E58" w:rsidP="00CB28EB">
      <w:pPr>
        <w:spacing w:before="120" w:after="0"/>
        <w:ind w:left="-461" w:hanging="446"/>
      </w:pPr>
      <w:r>
        <w:t xml:space="preserve"> </w:t>
      </w:r>
    </w:p>
    <w:p w:rsidR="00DF4B64" w:rsidRPr="00262D78" w:rsidRDefault="00D93E58" w:rsidP="00CB28EB">
      <w:pPr>
        <w:spacing w:before="120" w:after="0"/>
        <w:ind w:left="-461" w:hanging="446"/>
        <w:rPr>
          <w:rFonts w:ascii="Arial" w:hAnsi="Arial" w:cs="Arial"/>
          <w:b/>
          <w:color w:val="44546A" w:themeColor="text2"/>
          <w:lang w:val="fr-FR"/>
        </w:rPr>
      </w:pPr>
      <w:r w:rsidRPr="00262D78">
        <w:rPr>
          <w:b/>
        </w:rPr>
        <w:t xml:space="preserve">            </w:t>
      </w:r>
      <w:r w:rsidR="00CB28EB" w:rsidRPr="00262D78">
        <w:rPr>
          <w:b/>
        </w:rPr>
        <w:t>Date/</w:t>
      </w:r>
      <w:proofErr w:type="spellStart"/>
      <w:r w:rsidR="00CB28EB" w:rsidRPr="00262D78">
        <w:rPr>
          <w:b/>
        </w:rPr>
        <w:t>Mois</w:t>
      </w:r>
      <w:proofErr w:type="spellEnd"/>
      <w:r w:rsidR="00CB28EB" w:rsidRPr="00262D78">
        <w:rPr>
          <w:b/>
        </w:rPr>
        <w:t>/</w:t>
      </w:r>
      <w:proofErr w:type="spellStart"/>
      <w:r w:rsidR="00CB28EB" w:rsidRPr="00262D78">
        <w:rPr>
          <w:b/>
        </w:rPr>
        <w:t>Année</w:t>
      </w:r>
      <w:proofErr w:type="spellEnd"/>
      <w:r w:rsidR="00CB28EB" w:rsidRPr="00262D78">
        <w:rPr>
          <w:b/>
        </w:rPr>
        <w:t xml:space="preserve"> </w:t>
      </w:r>
      <w:r w:rsidR="00262D78" w:rsidRPr="00262D78">
        <w:rPr>
          <w:b/>
        </w:rPr>
        <w:t xml:space="preserve">                                                       </w:t>
      </w:r>
      <w:r w:rsidR="00CB28EB" w:rsidRPr="00262D78">
        <w:rPr>
          <w:b/>
        </w:rPr>
        <w:t>Signature</w:t>
      </w:r>
      <w:r w:rsidR="00262D78" w:rsidRPr="00262D78">
        <w:rPr>
          <w:b/>
        </w:rPr>
        <w:t xml:space="preserve"> de </w:t>
      </w:r>
      <w:proofErr w:type="spellStart"/>
      <w:r w:rsidR="00262D78" w:rsidRPr="00262D78">
        <w:rPr>
          <w:b/>
        </w:rPr>
        <w:t>l'acheteur</w:t>
      </w:r>
      <w:proofErr w:type="spellEnd"/>
      <w:r w:rsidR="00262D78" w:rsidRPr="00262D78">
        <w:rPr>
          <w:b/>
        </w:rPr>
        <w:t xml:space="preserve"> / du </w:t>
      </w:r>
      <w:proofErr w:type="spellStart"/>
      <w:r w:rsidR="00262D78" w:rsidRPr="00262D78">
        <w:rPr>
          <w:b/>
        </w:rPr>
        <w:t>membre</w:t>
      </w:r>
      <w:proofErr w:type="spellEnd"/>
    </w:p>
    <w:sectPr w:rsidR="00DF4B64" w:rsidRPr="00262D78" w:rsidSect="002C4B7C">
      <w:footerReference w:type="default" r:id="rId9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C93" w:rsidRDefault="006D2C93" w:rsidP="00B006C8">
      <w:pPr>
        <w:spacing w:after="0" w:line="240" w:lineRule="auto"/>
      </w:pPr>
      <w:r>
        <w:separator/>
      </w:r>
    </w:p>
  </w:endnote>
  <w:endnote w:type="continuationSeparator" w:id="0">
    <w:p w:rsidR="006D2C93" w:rsidRDefault="006D2C93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5375B0" w:rsidRPr="00612931" w:rsidTr="00F66BAC">
      <w:trPr>
        <w:trHeight w:val="993"/>
      </w:trPr>
      <w:tc>
        <w:tcPr>
          <w:tcW w:w="4590" w:type="dxa"/>
        </w:tcPr>
        <w:p w:rsidR="005375B0" w:rsidRPr="00B006C8" w:rsidRDefault="005375B0" w:rsidP="005375B0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B56FED3" wp14:editId="537AD02C">
                    <wp:simplePos x="0" y="0"/>
                    <wp:positionH relativeFrom="page">
                      <wp:posOffset>154305</wp:posOffset>
                    </wp:positionH>
                    <wp:positionV relativeFrom="page">
                      <wp:posOffset>118149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1971C1F" id="Group 97947" o:spid="_x0000_s1026" style="position:absolute;margin-left:12.15pt;margin-top:9.3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A6/xeHgAAAA&#10;CA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5375B0" w:rsidRDefault="005375B0" w:rsidP="005375B0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  <w:lang w:val="fr-FR"/>
            </w:rPr>
          </w:pPr>
          <w:r w:rsidRPr="00612931">
            <w:rPr>
              <w:rFonts w:ascii="Arial" w:hAnsi="Arial" w:cs="Arial"/>
              <w:b/>
              <w:color w:val="auto"/>
              <w:sz w:val="18"/>
              <w:szCs w:val="20"/>
              <w:lang w:val="fr-FR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>-</w:t>
          </w:r>
          <w:r>
            <w:rPr>
              <w:rFonts w:ascii="Arial" w:hAnsi="Arial" w:cs="Arial"/>
              <w:b/>
              <w:color w:val="auto"/>
              <w:sz w:val="18"/>
              <w:szCs w:val="20"/>
              <w:lang w:val="fr-FR"/>
            </w:rPr>
            <w:t xml:space="preserve"> Vietnam Airlines</w:t>
          </w:r>
        </w:p>
        <w:p w:rsidR="005375B0" w:rsidRPr="00612931" w:rsidRDefault="005375B0" w:rsidP="005375B0">
          <w:pPr>
            <w:pStyle w:val="Footer"/>
            <w:rPr>
              <w:rFonts w:ascii="Arial" w:hAnsi="Arial" w:cs="Arial"/>
              <w:color w:val="auto"/>
              <w:sz w:val="18"/>
              <w:szCs w:val="20"/>
              <w:lang w:val="fr-FR"/>
            </w:rPr>
          </w:pPr>
          <w:r w:rsidRPr="00612931">
            <w:rPr>
              <w:rFonts w:ascii="Arial" w:hAnsi="Arial" w:cs="Arial"/>
              <w:color w:val="auto"/>
              <w:sz w:val="18"/>
              <w:szCs w:val="20"/>
              <w:lang w:val="fr-FR"/>
            </w:rPr>
            <w:t>49/53 avenue des Champs Elysées, 75008 Paris</w:t>
          </w:r>
        </w:p>
        <w:p w:rsidR="005375B0" w:rsidRPr="00612931" w:rsidRDefault="002D749A" w:rsidP="005375B0">
          <w:pPr>
            <w:rPr>
              <w:rFonts w:ascii="Arial" w:hAnsi="Arial" w:cs="Arial"/>
              <w:b/>
              <w:color w:val="auto"/>
              <w:sz w:val="18"/>
              <w:szCs w:val="20"/>
              <w:lang w:val="fr-FR"/>
            </w:rPr>
          </w:pPr>
          <w:hyperlink r:id="rId1" w:history="1">
            <w:r w:rsidR="005375B0" w:rsidRPr="00B40DFC">
              <w:rPr>
                <w:rStyle w:val="Hyperlink"/>
                <w:rFonts w:ascii="Arial" w:hAnsi="Arial" w:cs="Arial"/>
                <w:sz w:val="18"/>
                <w:szCs w:val="20"/>
                <w:lang w:val="fr-FR"/>
              </w:rPr>
              <w:t>lotusmiles.fr@vietnamairlines.com</w:t>
            </w:r>
          </w:hyperlink>
        </w:p>
        <w:p w:rsidR="005375B0" w:rsidRPr="00612931" w:rsidRDefault="005375B0" w:rsidP="005375B0">
          <w:pPr>
            <w:pStyle w:val="Footer"/>
            <w:rPr>
              <w:b/>
              <w:color w:val="auto"/>
              <w:sz w:val="18"/>
              <w:szCs w:val="20"/>
              <w:lang w:val="fr-FR"/>
            </w:rPr>
          </w:pPr>
          <w:r w:rsidRPr="00612931">
            <w:rPr>
              <w:rFonts w:ascii="Arial" w:hAnsi="Arial" w:cs="Arial"/>
              <w:b/>
              <w:color w:val="auto"/>
              <w:sz w:val="18"/>
              <w:szCs w:val="20"/>
              <w:lang w:val="fr-FR"/>
            </w:rPr>
            <w:t>Tél : +33 (0)1 44 55 36 22</w:t>
          </w:r>
        </w:p>
      </w:tc>
    </w:tr>
  </w:tbl>
  <w:p w:rsidR="00B006C8" w:rsidRPr="005375B0" w:rsidRDefault="00B006C8" w:rsidP="00B006C8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C93" w:rsidRDefault="006D2C93" w:rsidP="00B006C8">
      <w:pPr>
        <w:spacing w:after="0" w:line="240" w:lineRule="auto"/>
      </w:pPr>
      <w:r>
        <w:separator/>
      </w:r>
    </w:p>
  </w:footnote>
  <w:footnote w:type="continuationSeparator" w:id="0">
    <w:p w:rsidR="006D2C93" w:rsidRDefault="006D2C93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E5E"/>
    <w:multiLevelType w:val="hybridMultilevel"/>
    <w:tmpl w:val="873698C8"/>
    <w:lvl w:ilvl="0" w:tplc="75941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AE5E55"/>
    <w:multiLevelType w:val="hybridMultilevel"/>
    <w:tmpl w:val="F4D8C688"/>
    <w:lvl w:ilvl="0" w:tplc="C71E702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D0C78"/>
    <w:multiLevelType w:val="hybridMultilevel"/>
    <w:tmpl w:val="EE5CFE8A"/>
    <w:lvl w:ilvl="0" w:tplc="80F0F02E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90"/>
    <w:rsid w:val="000170C6"/>
    <w:rsid w:val="001067BE"/>
    <w:rsid w:val="00157FC0"/>
    <w:rsid w:val="00191D5E"/>
    <w:rsid w:val="001E080A"/>
    <w:rsid w:val="00205368"/>
    <w:rsid w:val="00262D78"/>
    <w:rsid w:val="002C4B7C"/>
    <w:rsid w:val="002D749A"/>
    <w:rsid w:val="002F2F53"/>
    <w:rsid w:val="003221A2"/>
    <w:rsid w:val="004B4493"/>
    <w:rsid w:val="00526BBD"/>
    <w:rsid w:val="005375B0"/>
    <w:rsid w:val="005E6DF5"/>
    <w:rsid w:val="00615EE3"/>
    <w:rsid w:val="00670AC3"/>
    <w:rsid w:val="006A1C2B"/>
    <w:rsid w:val="006D2C93"/>
    <w:rsid w:val="00700FDD"/>
    <w:rsid w:val="0070510C"/>
    <w:rsid w:val="00754EB0"/>
    <w:rsid w:val="007B52FE"/>
    <w:rsid w:val="00803FA1"/>
    <w:rsid w:val="008255B6"/>
    <w:rsid w:val="009A3B8D"/>
    <w:rsid w:val="00AA088A"/>
    <w:rsid w:val="00B006C8"/>
    <w:rsid w:val="00B017AC"/>
    <w:rsid w:val="00B070EB"/>
    <w:rsid w:val="00B27151"/>
    <w:rsid w:val="00B8443A"/>
    <w:rsid w:val="00CA7CE6"/>
    <w:rsid w:val="00CB28EB"/>
    <w:rsid w:val="00D16D21"/>
    <w:rsid w:val="00D93590"/>
    <w:rsid w:val="00D93E58"/>
    <w:rsid w:val="00DD4D31"/>
    <w:rsid w:val="00DF4B64"/>
    <w:rsid w:val="00E16806"/>
    <w:rsid w:val="00EB33B1"/>
    <w:rsid w:val="00F42DAA"/>
    <w:rsid w:val="00F87851"/>
    <w:rsid w:val="00F91FDD"/>
    <w:rsid w:val="00F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DACF49"/>
  <w15:docId w15:val="{CF6FEFB8-B24C-4C3D-8BF1-FCA9B045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7C"/>
    <w:rPr>
      <w:rFonts w:ascii="Tahoma" w:eastAsia="Calibri" w:hAnsi="Tahoma" w:cs="Tahoma"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3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3B8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5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tusmiles.fr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Tieude1</vt:lpstr>
      <vt:lpstr>Tieude1</vt:lpstr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7</cp:revision>
  <dcterms:created xsi:type="dcterms:W3CDTF">2018-05-03T10:53:00Z</dcterms:created>
  <dcterms:modified xsi:type="dcterms:W3CDTF">2021-01-07T09:09:00Z</dcterms:modified>
</cp:coreProperties>
</file>