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F0DF" w14:textId="77777777" w:rsidR="002D0A50" w:rsidRPr="0040411E" w:rsidRDefault="002D0A50" w:rsidP="002D0A50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40411E">
        <w:rPr>
          <w:rFonts w:ascii="Arial" w:hAnsi="Arial" w:cs="Arial"/>
          <w:noProof/>
          <w:sz w:val="24"/>
          <w:lang w:eastAsia="ko-KR"/>
        </w:rPr>
        <w:drawing>
          <wp:anchor distT="0" distB="0" distL="114300" distR="114300" simplePos="0" relativeHeight="251660288" behindDoc="0" locked="0" layoutInCell="1" allowOverlap="0" wp14:anchorId="68F7EB38" wp14:editId="0A07B2F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C8E55" w14:textId="77777777" w:rsidR="002D0A50" w:rsidRPr="0040411E" w:rsidRDefault="002D0A50" w:rsidP="002D0A50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  <w:lang w:eastAsia="ko-KR"/>
        </w:rPr>
        <w:drawing>
          <wp:inline distT="0" distB="0" distL="0" distR="0" wp14:anchorId="646A601C" wp14:editId="5FF607F5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F4E5" w14:textId="77777777" w:rsidR="002D0A50" w:rsidRPr="0040411E" w:rsidRDefault="002D0A50" w:rsidP="002D0A50">
      <w:pPr>
        <w:spacing w:after="0"/>
        <w:ind w:left="-453"/>
        <w:rPr>
          <w:rFonts w:ascii="Arial" w:hAnsi="Arial" w:cs="Arial"/>
          <w:sz w:val="24"/>
        </w:rPr>
      </w:pPr>
    </w:p>
    <w:p w14:paraId="226E58E0" w14:textId="77777777" w:rsidR="002D0A50" w:rsidRPr="0040411E" w:rsidRDefault="002D0A50" w:rsidP="002D0A50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7E545400" w14:textId="77777777" w:rsidR="002D0A50" w:rsidRPr="0040411E" w:rsidRDefault="002D0A50" w:rsidP="002D0A50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42780E9" w14:textId="77777777" w:rsidR="002D0A50" w:rsidRPr="00F30C0D" w:rsidRDefault="002D0A50" w:rsidP="002D0A50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 w:rsidRPr="00F30C0D">
        <w:rPr>
          <w:rFonts w:ascii="Open Sans" w:hAnsi="Open Sans" w:cs="Open Sans"/>
          <w:b/>
          <w:noProof/>
          <w:color w:val="44546A" w:themeColor="text2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3085" wp14:editId="126E36B9">
                <wp:simplePos x="0" y="0"/>
                <wp:positionH relativeFrom="column">
                  <wp:posOffset>-276665</wp:posOffset>
                </wp:positionH>
                <wp:positionV relativeFrom="paragraph">
                  <wp:posOffset>207694</wp:posOffset>
                </wp:positionV>
                <wp:extent cx="6268720" cy="1341120"/>
                <wp:effectExtent l="0" t="0" r="177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2504" w14:textId="77777777" w:rsidR="002D0A50" w:rsidRPr="0040411E" w:rsidRDefault="002D0A50" w:rsidP="002D0A50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0411E">
                              <w:rPr>
                                <w:rFonts w:ascii="Malgun Gothic" w:eastAsia="Malgun Gothic" w:hAnsi="Malgun Gothic" w:cs="Malgun Gothic"/>
                                <w:b/>
                                <w:color w:val="44546A" w:themeColor="text2"/>
                                <w:sz w:val="20"/>
                                <w:szCs w:val="20"/>
                                <w:lang w:val="ko-KR" w:eastAsia="ko-KR"/>
                              </w:rPr>
                              <w:t>회원 성명</w:t>
                            </w:r>
                            <w:r w:rsidRPr="0040411E">
                              <w:rPr>
                                <w:rFonts w:ascii="Malgun Gothic" w:eastAsia="Malgun Gothic" w:hAnsi="Malgun Gothic" w:cs="Malgun Gothic"/>
                                <w:color w:val="44546A" w:themeColor="text2"/>
                                <w:sz w:val="20"/>
                                <w:szCs w:val="20"/>
                                <w:lang w:val="ko-KR" w:eastAsia="ko-KR"/>
                              </w:rPr>
                              <w:t xml:space="preserve"> _____________________________________ </w:t>
                            </w:r>
                          </w:p>
                          <w:p w14:paraId="2DBBDD2D" w14:textId="77777777" w:rsidR="002D0A50" w:rsidRPr="0040411E" w:rsidRDefault="002D0A50" w:rsidP="002D0A50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0411E">
                              <w:rPr>
                                <w:rFonts w:ascii="Malgun Gothic" w:eastAsia="Malgun Gothic" w:hAnsi="Malgun Gothic" w:cs="Malgun Gothic"/>
                                <w:color w:val="44546A" w:themeColor="text2"/>
                                <w:sz w:val="20"/>
                                <w:szCs w:val="20"/>
                                <w:lang w:val="ko-KR" w:eastAsia="ko-KR"/>
                              </w:rPr>
                              <w:t>이메일: _____________________________________전화번호: __________________________________</w:t>
                            </w:r>
                          </w:p>
                          <w:p w14:paraId="1B20CF35" w14:textId="77777777" w:rsidR="002D0A50" w:rsidRPr="0040411E" w:rsidRDefault="002D0A50" w:rsidP="002D0A50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0411E">
                              <w:rPr>
                                <w:rFonts w:ascii="Malgun Gothic" w:eastAsia="Malgun Gothic" w:hAnsi="Malgun Gothic" w:cs="Malgun Gothic"/>
                                <w:color w:val="44546A" w:themeColor="text2"/>
                                <w:sz w:val="20"/>
                                <w:szCs w:val="20"/>
                                <w:lang w:val="ko-KR" w:eastAsia="ko-KR"/>
                              </w:rPr>
                              <w:t>멤버십 번호: _______________________________________________________________________</w:t>
                            </w:r>
                          </w:p>
                          <w:p w14:paraId="54B9DF26" w14:textId="6727F8C7" w:rsidR="002D0A50" w:rsidRPr="0040411E" w:rsidRDefault="002D0A50" w:rsidP="002D0A5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0411E">
                              <w:rPr>
                                <w:rFonts w:ascii="Malgun Gothic" w:eastAsia="Malgun Gothic" w:hAnsi="Malgun Gothic" w:cs="Malgun Gothic"/>
                                <w:i/>
                                <w:color w:val="FF0000"/>
                                <w:sz w:val="20"/>
                                <w:szCs w:val="20"/>
                                <w:lang w:val="ko-KR" w:eastAsia="ko-KR"/>
                              </w:rPr>
                              <w:t>(주</w:t>
                            </w:r>
                            <w:r w:rsidR="00856069">
                              <w:rPr>
                                <w:rFonts w:ascii="Malgun Gothic" w:eastAsia="Malgun Gothic" w:hAnsi="Malgun Gothic" w:cs="Malgun Gothic" w:hint="eastAsia"/>
                                <w:i/>
                                <w:color w:val="FF0000"/>
                                <w:sz w:val="20"/>
                                <w:szCs w:val="20"/>
                                <w:lang w:val="ko-KR" w:eastAsia="ko-KR"/>
                              </w:rPr>
                              <w:t>의</w:t>
                            </w:r>
                            <w:r w:rsidRPr="0040411E">
                              <w:rPr>
                                <w:rFonts w:ascii="Malgun Gothic" w:eastAsia="Malgun Gothic" w:hAnsi="Malgun Gothic" w:cs="Malgun Gothic"/>
                                <w:i/>
                                <w:color w:val="FF0000"/>
                                <w:sz w:val="20"/>
                                <w:szCs w:val="20"/>
                                <w:lang w:val="ko-KR" w:eastAsia="ko-KR"/>
                              </w:rPr>
                              <w:t>: 모든 정보는 필수입력사항입니다)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3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16.35pt;width:493.6pt;height:10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">
                <v:textbox>
                  <w:txbxContent>
                    <w:p w14:paraId="497F2504" w14:textId="77777777" w:rsidR="002D0A50" w:rsidRPr="0040411E" w:rsidRDefault="002D0A50" w:rsidP="002D0A50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eastAsia="ko-KR"/>
                        </w:rPr>
                      </w:pPr>
                      <w:r w:rsidRPr="0040411E">
                        <w:rPr>
                          <w:rFonts w:ascii="Malgun Gothic" w:eastAsia="Malgun Gothic" w:hAnsi="Malgun Gothic" w:cs="Malgun Gothic"/>
                          <w:b/>
                          <w:color w:val="44546A" w:themeColor="text2"/>
                          <w:sz w:val="20"/>
                          <w:szCs w:val="20"/>
                          <w:lang w:val="ko-KR" w:eastAsia="ko-KR"/>
                        </w:rPr>
                        <w:t>회원 성명</w:t>
                      </w:r>
                      <w:r w:rsidRPr="0040411E">
                        <w:rPr>
                          <w:rFonts w:ascii="Malgun Gothic" w:eastAsia="Malgun Gothic" w:hAnsi="Malgun Gothic" w:cs="Malgun Gothic"/>
                          <w:color w:val="44546A" w:themeColor="text2"/>
                          <w:sz w:val="20"/>
                          <w:szCs w:val="20"/>
                          <w:lang w:val="ko-KR" w:eastAsia="ko-KR"/>
                        </w:rPr>
                        <w:t xml:space="preserve"> _____________________________________ </w:t>
                      </w:r>
                    </w:p>
                    <w:p w14:paraId="2DBBDD2D" w14:textId="77777777" w:rsidR="002D0A50" w:rsidRPr="0040411E" w:rsidRDefault="002D0A50" w:rsidP="002D0A50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eastAsia="ko-KR"/>
                        </w:rPr>
                      </w:pPr>
                      <w:r w:rsidRPr="0040411E">
                        <w:rPr>
                          <w:rFonts w:ascii="Malgun Gothic" w:eastAsia="Malgun Gothic" w:hAnsi="Malgun Gothic" w:cs="Malgun Gothic"/>
                          <w:color w:val="44546A" w:themeColor="text2"/>
                          <w:sz w:val="20"/>
                          <w:szCs w:val="20"/>
                          <w:lang w:val="ko-KR" w:eastAsia="ko-KR"/>
                        </w:rPr>
                        <w:t>이메일: _____________________________________전화번호: __________________________________</w:t>
                      </w:r>
                    </w:p>
                    <w:p w14:paraId="1B20CF35" w14:textId="77777777" w:rsidR="002D0A50" w:rsidRPr="0040411E" w:rsidRDefault="002D0A50" w:rsidP="002D0A50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eastAsia="ko-KR"/>
                        </w:rPr>
                      </w:pPr>
                      <w:r w:rsidRPr="0040411E">
                        <w:rPr>
                          <w:rFonts w:ascii="Malgun Gothic" w:eastAsia="Malgun Gothic" w:hAnsi="Malgun Gothic" w:cs="Malgun Gothic"/>
                          <w:color w:val="44546A" w:themeColor="text2"/>
                          <w:sz w:val="20"/>
                          <w:szCs w:val="20"/>
                          <w:lang w:val="ko-KR" w:eastAsia="ko-KR"/>
                        </w:rPr>
                        <w:t>멤버십 번호: _______________________________________________________________________</w:t>
                      </w:r>
                    </w:p>
                    <w:p w14:paraId="54B9DF26" w14:textId="6727F8C7" w:rsidR="002D0A50" w:rsidRPr="0040411E" w:rsidRDefault="002D0A50" w:rsidP="002D0A50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eastAsia="ko-KR"/>
                        </w:rPr>
                      </w:pPr>
                      <w:r w:rsidRPr="0040411E">
                        <w:rPr>
                          <w:rFonts w:ascii="Malgun Gothic" w:eastAsia="Malgun Gothic" w:hAnsi="Malgun Gothic" w:cs="Malgun Gothic"/>
                          <w:i/>
                          <w:color w:val="FF0000"/>
                          <w:sz w:val="20"/>
                          <w:szCs w:val="20"/>
                          <w:lang w:val="ko-KR" w:eastAsia="ko-KR"/>
                        </w:rPr>
                        <w:t>(주</w:t>
                      </w:r>
                      <w:r w:rsidR="00856069">
                        <w:rPr>
                          <w:rFonts w:ascii="Malgun Gothic" w:eastAsia="Malgun Gothic" w:hAnsi="Malgun Gothic" w:cs="Malgun Gothic" w:hint="eastAsia"/>
                          <w:i/>
                          <w:color w:val="FF0000"/>
                          <w:sz w:val="20"/>
                          <w:szCs w:val="20"/>
                          <w:lang w:val="ko-KR" w:eastAsia="ko-KR"/>
                        </w:rPr>
                        <w:t>의</w:t>
                      </w:r>
                      <w:r w:rsidRPr="0040411E">
                        <w:rPr>
                          <w:rFonts w:ascii="Malgun Gothic" w:eastAsia="Malgun Gothic" w:hAnsi="Malgun Gothic" w:cs="Malgun Gothic"/>
                          <w:i/>
                          <w:color w:val="FF0000"/>
                          <w:sz w:val="20"/>
                          <w:szCs w:val="20"/>
                          <w:lang w:val="ko-KR" w:eastAsia="ko-KR"/>
                        </w:rPr>
                        <w:t>: 모든 정보는 필수입력사항입니다)</w:t>
                      </w:r>
                    </w:p>
                  </w:txbxContent>
                </v:textbox>
              </v:shape>
            </w:pict>
          </mc:Fallback>
        </mc:AlternateContent>
      </w:r>
      <w:r w:rsidRPr="00F30C0D">
        <w:rPr>
          <w:rFonts w:ascii="Malgun Gothic" w:eastAsia="Malgun Gothic" w:hAnsi="Malgun Gothic" w:cs="Malgun Gothic"/>
          <w:b/>
          <w:color w:val="44546A" w:themeColor="text2"/>
          <w:sz w:val="21"/>
          <w:szCs w:val="21"/>
          <w:lang w:val="ko-KR" w:eastAsia="ko-KR"/>
        </w:rPr>
        <w:t>보너스 마일리지 전환 신청</w:t>
      </w:r>
    </w:p>
    <w:p w14:paraId="7A891653" w14:textId="77777777" w:rsidR="002D0A50" w:rsidRPr="00F30C0D" w:rsidRDefault="002D0A50" w:rsidP="002D0A50">
      <w:pPr>
        <w:rPr>
          <w:rFonts w:ascii="Open Sans" w:hAnsi="Open Sans" w:cs="Open Sans"/>
          <w:sz w:val="21"/>
          <w:szCs w:val="21"/>
          <w:lang w:eastAsia="ko-KR"/>
        </w:rPr>
      </w:pPr>
    </w:p>
    <w:p w14:paraId="782A6A61" w14:textId="77777777" w:rsidR="002D0A50" w:rsidRPr="00F30C0D" w:rsidRDefault="002D0A50" w:rsidP="002D0A50">
      <w:pPr>
        <w:rPr>
          <w:rFonts w:ascii="Open Sans" w:hAnsi="Open Sans" w:cs="Open Sans"/>
          <w:sz w:val="21"/>
          <w:szCs w:val="21"/>
          <w:lang w:eastAsia="ko-KR"/>
        </w:rPr>
      </w:pPr>
    </w:p>
    <w:p w14:paraId="0E4011BD" w14:textId="77777777" w:rsidR="002D0A50" w:rsidRPr="00F30C0D" w:rsidRDefault="002D0A50" w:rsidP="002D0A50">
      <w:pPr>
        <w:rPr>
          <w:rFonts w:ascii="Open Sans" w:hAnsi="Open Sans" w:cs="Open Sans"/>
          <w:sz w:val="21"/>
          <w:szCs w:val="21"/>
          <w:lang w:eastAsia="ko-KR"/>
        </w:rPr>
      </w:pPr>
    </w:p>
    <w:p w14:paraId="4AF534EF" w14:textId="77777777" w:rsidR="002D0A50" w:rsidRPr="00F30C0D" w:rsidRDefault="002D0A50" w:rsidP="002D0A50">
      <w:pPr>
        <w:rPr>
          <w:rFonts w:ascii="Open Sans" w:hAnsi="Open Sans" w:cs="Open Sans"/>
          <w:sz w:val="21"/>
          <w:szCs w:val="21"/>
          <w:lang w:eastAsia="ko-KR"/>
        </w:rPr>
      </w:pPr>
    </w:p>
    <w:p w14:paraId="3BFC9449" w14:textId="77777777" w:rsidR="002D0A50" w:rsidRPr="00F30C0D" w:rsidRDefault="002D0A50" w:rsidP="002D0A50">
      <w:pPr>
        <w:rPr>
          <w:rFonts w:ascii="Open Sans" w:hAnsi="Open Sans" w:cs="Open Sans"/>
          <w:sz w:val="21"/>
          <w:szCs w:val="21"/>
          <w:lang w:eastAsia="ko-KR"/>
        </w:rPr>
      </w:pPr>
    </w:p>
    <w:p w14:paraId="63D177BA" w14:textId="77777777" w:rsidR="002D0A50" w:rsidRPr="00F30C0D" w:rsidRDefault="002D0A50" w:rsidP="002D0A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……………………………………………. 보너스 마일리지를 다음과 같이 전환 신청: </w:t>
      </w:r>
    </w:p>
    <w:p w14:paraId="75EB1826" w14:textId="77777777" w:rsidR="002D0A50" w:rsidRPr="00F30C0D" w:rsidRDefault="002D0A50" w:rsidP="002D0A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</w:p>
    <w:p w14:paraId="570A5420" w14:textId="5FB9C75C" w:rsidR="002D0A50" w:rsidRPr="00F30C0D" w:rsidRDefault="00470CF5" w:rsidP="002D0A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  <w:sdt>
        <w:sdtPr>
          <w:rPr>
            <w:rFonts w:ascii="Open Sans" w:hAnsi="Open Sans" w:cs="Open Sans"/>
            <w:color w:val="44546A" w:themeColor="text2"/>
            <w:sz w:val="21"/>
            <w:szCs w:val="21"/>
            <w:lang w:eastAsia="ko-KR"/>
          </w:rPr>
          <w:id w:val="1692834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D0A50" w:rsidRPr="00F30C0D">
            <w:rPr>
              <w:rFonts w:ascii="Malgun Gothic" w:eastAsia="Malgun Gothic" w:hAnsi="Malgun Gothic" w:cs="Malgun Gothic"/>
              <w:color w:val="44546A" w:themeColor="text2"/>
              <w:sz w:val="21"/>
              <w:szCs w:val="21"/>
              <w:lang w:val="ko-KR" w:eastAsia="ko-KR"/>
            </w:rPr>
            <w:t>☐</w:t>
          </w:r>
        </w:sdtContent>
      </w:sdt>
      <w:r w:rsidR="002D0A50"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 ……………………… </w:t>
      </w:r>
      <w:r w:rsidR="00B42621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등급</w:t>
      </w:r>
      <w:r w:rsidR="002D0A50"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마일리지                           </w:t>
      </w:r>
      <w:sdt>
        <w:sdtPr>
          <w:rPr>
            <w:rFonts w:ascii="Open Sans" w:hAnsi="Open Sans" w:cs="Open Sans"/>
            <w:color w:val="44546A" w:themeColor="text2"/>
            <w:sz w:val="21"/>
            <w:szCs w:val="21"/>
            <w:lang w:eastAsia="ko-KR"/>
          </w:rPr>
          <w:id w:val="17731697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D0A50" w:rsidRPr="00F30C0D">
            <w:rPr>
              <w:rFonts w:ascii="Malgun Gothic" w:eastAsia="Malgun Gothic" w:hAnsi="Malgun Gothic" w:cs="Malgun Gothic"/>
              <w:color w:val="44546A" w:themeColor="text2"/>
              <w:sz w:val="21"/>
              <w:szCs w:val="21"/>
              <w:lang w:val="ko-KR" w:eastAsia="ko-KR"/>
            </w:rPr>
            <w:t>☐</w:t>
          </w:r>
        </w:sdtContent>
      </w:sdt>
      <w:r w:rsidR="002D0A50"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 ……………… </w:t>
      </w:r>
      <w:r w:rsidR="00B42621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등급</w:t>
      </w:r>
      <w:r w:rsidR="002D0A50"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구간</w:t>
      </w:r>
    </w:p>
    <w:p w14:paraId="424A463D" w14:textId="77777777" w:rsidR="002D0A50" w:rsidRPr="00F30C0D" w:rsidRDefault="002D0A50" w:rsidP="002D0A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</w:p>
    <w:p w14:paraId="36755A3E" w14:textId="479D750C" w:rsidR="002D0A50" w:rsidRPr="00F30C0D" w:rsidRDefault="00856069" w:rsidP="002D0A50">
      <w:pPr>
        <w:spacing w:after="0"/>
        <w:ind w:hanging="360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44546A" w:themeColor="text2"/>
          <w:sz w:val="21"/>
          <w:szCs w:val="21"/>
          <w:lang w:val="ko-KR" w:eastAsia="ko-KR"/>
        </w:rPr>
        <w:t>규정</w:t>
      </w:r>
      <w:r w:rsidR="002D0A50" w:rsidRPr="00F30C0D">
        <w:rPr>
          <w:rFonts w:ascii="Malgun Gothic" w:eastAsia="Malgun Gothic" w:hAnsi="Malgun Gothic" w:cs="Malgun Gothic"/>
          <w:b/>
          <w:color w:val="44546A" w:themeColor="text2"/>
          <w:sz w:val="21"/>
          <w:szCs w:val="21"/>
          <w:lang w:val="ko-KR" w:eastAsia="ko-KR"/>
        </w:rPr>
        <w:t>:</w:t>
      </w:r>
    </w:p>
    <w:p w14:paraId="4F13CC52" w14:textId="55CF1F46" w:rsidR="002D0A50" w:rsidRPr="00F30C0D" w:rsidRDefault="002D0A50" w:rsidP="002D0A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전환율: 15,000 보너스 마일리지 = 1,000 </w:t>
      </w:r>
      <w:r w:rsidR="00B42621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등급</w:t>
      </w: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마일리지 또는 1 </w:t>
      </w:r>
      <w:r w:rsidR="00B42621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등급</w:t>
      </w: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 </w:t>
      </w:r>
      <w:r w:rsidR="00B42621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항공편</w:t>
      </w:r>
    </w:p>
    <w:p w14:paraId="459250C9" w14:textId="77777777" w:rsidR="002D0A50" w:rsidRPr="00F30C0D" w:rsidRDefault="002D0A50" w:rsidP="002D0A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베트남 국외에서 전환하는 경우, 처리 수수료는 거래당 미화 $10입니다(모든 세금 및 수수료 포함).</w:t>
      </w:r>
    </w:p>
    <w:p w14:paraId="1932178C" w14:textId="77777777" w:rsidR="002D0A50" w:rsidRPr="00F30C0D" w:rsidRDefault="002D0A50" w:rsidP="002D0A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베트남 국내에서 전환하는 경우, 처리 수수료는 거래당 VND 235,000입니다(모든 세금 및 수수료 포함).</w:t>
      </w:r>
    </w:p>
    <w:p w14:paraId="31BE183F" w14:textId="57E20E54" w:rsidR="002D0A50" w:rsidRPr="00F30C0D" w:rsidRDefault="00374983" w:rsidP="00374983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  <w:r w:rsidRPr="00374983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전환이 완료된 후, 등급 마일리지는</w:t>
      </w:r>
      <w:r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 xml:space="preserve"> </w:t>
      </w:r>
      <w:r w:rsidR="002D0A50"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로터스마일즈 정책에 따라 보너스로 사용하실 수 있습니다.</w:t>
      </w:r>
    </w:p>
    <w:p w14:paraId="64B5002D" w14:textId="2AD0B3BF" w:rsidR="002D0A50" w:rsidRPr="00F30C0D" w:rsidRDefault="002D0A50" w:rsidP="002D0A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가격 및 </w:t>
      </w:r>
      <w:r w:rsidR="00856069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규정</w:t>
      </w: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은 사전 공지와 함께 변경될 수 있습니다.</w:t>
      </w:r>
    </w:p>
    <w:p w14:paraId="0ED4AFA4" w14:textId="77777777" w:rsidR="002D0A50" w:rsidRPr="00F30C0D" w:rsidRDefault="002D0A50" w:rsidP="002D0A50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</w:p>
    <w:p w14:paraId="1062F2A2" w14:textId="41F2441F" w:rsidR="002D0A50" w:rsidRPr="00F30C0D" w:rsidRDefault="002D0A50" w:rsidP="002D0A50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  <w:lang w:eastAsia="ko-KR"/>
        </w:rPr>
      </w:pP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 xml:space="preserve">베트남항공 사무소에서 전환 거래 </w:t>
      </w:r>
      <w:r w:rsidR="00856069">
        <w:rPr>
          <w:rFonts w:ascii="Malgun Gothic" w:eastAsia="Malgun Gothic" w:hAnsi="Malgun Gothic" w:cs="Malgun Gothic" w:hint="eastAsia"/>
          <w:color w:val="44546A" w:themeColor="text2"/>
          <w:sz w:val="21"/>
          <w:szCs w:val="21"/>
          <w:lang w:val="ko-KR" w:eastAsia="ko-KR"/>
        </w:rPr>
        <w:t>신청</w:t>
      </w:r>
      <w:r w:rsidRPr="00F30C0D">
        <w:rPr>
          <w:rFonts w:ascii="Malgun Gothic" w:eastAsia="Malgun Gothic" w:hAnsi="Malgun Gothic" w:cs="Malgun Gothic"/>
          <w:color w:val="44546A" w:themeColor="text2"/>
          <w:sz w:val="21"/>
          <w:szCs w:val="21"/>
          <w:lang w:val="ko-KR" w:eastAsia="ko-KR"/>
        </w:rPr>
        <w:t>: …………………………………………………………</w:t>
      </w:r>
    </w:p>
    <w:p w14:paraId="3F02F257" w14:textId="77777777" w:rsidR="002D0A50" w:rsidRPr="00F30C0D" w:rsidRDefault="002D0A50" w:rsidP="002D0A50">
      <w:pPr>
        <w:spacing w:before="60" w:after="60"/>
        <w:rPr>
          <w:rFonts w:ascii="Open Sans" w:hAnsi="Open Sans" w:cs="Open Sans"/>
          <w:b/>
          <w:color w:val="44546A" w:themeColor="text2"/>
          <w:sz w:val="21"/>
          <w:szCs w:val="21"/>
          <w:lang w:eastAsia="ko-KR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2D0A50" w14:paraId="7DE73AA5" w14:textId="77777777" w:rsidTr="00DD2F1E">
        <w:trPr>
          <w:trHeight w:val="2244"/>
        </w:trPr>
        <w:tc>
          <w:tcPr>
            <w:tcW w:w="5671" w:type="dxa"/>
          </w:tcPr>
          <w:p w14:paraId="6F17C400" w14:textId="77777777" w:rsidR="002D0A50" w:rsidRPr="00F30C0D" w:rsidRDefault="002D0A50" w:rsidP="00DD2F1E">
            <w:pPr>
              <w:ind w:right="240"/>
              <w:jc w:val="both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  <w:lang w:eastAsia="ko-KR"/>
              </w:rPr>
            </w:pPr>
          </w:p>
        </w:tc>
        <w:tc>
          <w:tcPr>
            <w:tcW w:w="4394" w:type="dxa"/>
          </w:tcPr>
          <w:p w14:paraId="7DC73061" w14:textId="0D2C7818" w:rsidR="002D0A50" w:rsidRPr="00F30C0D" w:rsidRDefault="00470CF5" w:rsidP="00DD2F1E">
            <w:pPr>
              <w:jc w:val="both"/>
              <w:rPr>
                <w:rFonts w:ascii="Open Sans" w:hAnsi="Open Sans" w:cs="Open Sans"/>
                <w:sz w:val="21"/>
                <w:szCs w:val="21"/>
                <w:lang w:eastAsia="ko-KR"/>
              </w:rPr>
            </w:pPr>
            <w:sdt>
              <w:sdtPr>
                <w:rPr>
                  <w:rFonts w:ascii="Open Sans" w:hAnsi="Open Sans" w:cs="Open Sans"/>
                  <w:color w:val="44546A" w:themeColor="text2"/>
                  <w:sz w:val="21"/>
                  <w:szCs w:val="21"/>
                  <w:lang w:eastAsia="ko-KR"/>
                </w:rPr>
                <w:id w:val="51425616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74983">
                  <w:rPr>
                    <w:rFonts w:ascii="MS Mincho" w:eastAsia="MS Mincho" w:hAnsi="MS Mincho" w:cs="MS Mincho" w:hint="eastAsia"/>
                    <w:color w:val="44546A" w:themeColor="text2"/>
                    <w:sz w:val="21"/>
                    <w:szCs w:val="21"/>
                    <w:lang w:eastAsia="ko-KR"/>
                  </w:rPr>
                  <w:t>☒</w:t>
                </w:r>
              </w:sdtContent>
            </w:sdt>
            <w:r w:rsidR="002D0A50" w:rsidRPr="00F30C0D">
              <w:rPr>
                <w:rFonts w:ascii="Malgun Gothic" w:eastAsia="Malgun Gothic" w:hAnsi="Malgun Gothic" w:cs="Malgun Gothic"/>
                <w:color w:val="44546A" w:themeColor="text2"/>
                <w:sz w:val="21"/>
                <w:szCs w:val="21"/>
                <w:lang w:val="ko-KR" w:eastAsia="ko-KR"/>
              </w:rPr>
              <w:t xml:space="preserve"> 본인은 베트남항공의 로터스마일즈 이용약관 및 </w:t>
            </w:r>
            <w:hyperlink r:id="rId9" w:tgtFrame="_blank" w:history="1">
              <w:r w:rsidR="002D0A50" w:rsidRPr="00F30C0D">
                <w:rPr>
                  <w:rStyle w:val="Hyperlink"/>
                  <w:rFonts w:ascii="Malgun Gothic" w:eastAsia="Malgun Gothic" w:hAnsi="Malgun Gothic" w:cs="Malgun Gothic"/>
                  <w:sz w:val="21"/>
                  <w:szCs w:val="21"/>
                  <w:lang w:val="ko-KR" w:eastAsia="ko-KR"/>
                </w:rPr>
                <w:t>개인정보보호정책</w:t>
              </w:r>
            </w:hyperlink>
            <w:r w:rsidR="002D0A50" w:rsidRPr="00F30C0D">
              <w:rPr>
                <w:rFonts w:ascii="Malgun Gothic" w:eastAsia="Malgun Gothic" w:hAnsi="Malgun Gothic" w:cs="Malgun Gothic"/>
                <w:color w:val="44546A" w:themeColor="text2"/>
                <w:sz w:val="21"/>
                <w:szCs w:val="21"/>
                <w:lang w:val="ko-KR" w:eastAsia="ko-KR"/>
              </w:rPr>
              <w:t>에 동의합니다</w:t>
            </w:r>
          </w:p>
          <w:p w14:paraId="5D97E728" w14:textId="77777777" w:rsidR="002D0A50" w:rsidRPr="00F30C0D" w:rsidRDefault="002D0A50" w:rsidP="00DD2F1E">
            <w:pPr>
              <w:jc w:val="center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  <w:lang w:eastAsia="ko-KR"/>
              </w:rPr>
            </w:pPr>
          </w:p>
          <w:p w14:paraId="278BD55B" w14:textId="77777777" w:rsidR="002D0A50" w:rsidRPr="00F30C0D" w:rsidRDefault="002D0A50" w:rsidP="00DD2F1E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  <w:lang w:eastAsia="ko-KR"/>
              </w:rPr>
            </w:pPr>
            <w:r w:rsidRPr="00F30C0D">
              <w:rPr>
                <w:rFonts w:ascii="Malgun Gothic" w:eastAsia="Malgun Gothic" w:hAnsi="Malgun Gothic" w:cs="Malgun Gothic"/>
                <w:b/>
                <w:color w:val="44546A" w:themeColor="text2"/>
                <w:sz w:val="21"/>
                <w:szCs w:val="21"/>
                <w:lang w:val="ko-KR" w:eastAsia="ko-KR"/>
              </w:rPr>
              <w:t>회원 서명</w:t>
            </w:r>
          </w:p>
          <w:p w14:paraId="66AA517F" w14:textId="77777777" w:rsidR="002D0A50" w:rsidRPr="00F30C0D" w:rsidRDefault="002D0A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  <w:lang w:eastAsia="ko-KR"/>
              </w:rPr>
            </w:pPr>
          </w:p>
          <w:p w14:paraId="2F057198" w14:textId="77777777" w:rsidR="002D0A50" w:rsidRPr="00F30C0D" w:rsidRDefault="002D0A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  <w:lang w:eastAsia="ko-KR"/>
              </w:rPr>
            </w:pPr>
          </w:p>
          <w:p w14:paraId="7EE3A2BD" w14:textId="77777777" w:rsidR="002D0A50" w:rsidRPr="00F30C0D" w:rsidRDefault="002D0A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  <w:lang w:eastAsia="ko-KR"/>
              </w:rPr>
            </w:pPr>
            <w:r w:rsidRPr="00F30C0D">
              <w:rPr>
                <w:rFonts w:ascii="Malgun Gothic" w:eastAsia="Malgun Gothic" w:hAnsi="Malgun Gothic" w:cs="Malgun Gothic"/>
                <w:i/>
                <w:color w:val="44546A" w:themeColor="text2"/>
                <w:sz w:val="21"/>
                <w:szCs w:val="21"/>
                <w:lang w:val="ko-KR" w:eastAsia="ko-KR"/>
              </w:rPr>
              <w:t>날짜:    /      /</w:t>
            </w:r>
          </w:p>
        </w:tc>
      </w:tr>
    </w:tbl>
    <w:p w14:paraId="2AC1D43D" w14:textId="77777777" w:rsidR="002D0A50" w:rsidRPr="0040411E" w:rsidRDefault="002D0A50" w:rsidP="002D0A50">
      <w:pPr>
        <w:spacing w:before="60" w:after="60"/>
        <w:rPr>
          <w:rFonts w:ascii="Arial" w:hAnsi="Arial" w:cs="Arial"/>
          <w:color w:val="44546A" w:themeColor="text2"/>
          <w:sz w:val="20"/>
          <w:szCs w:val="20"/>
          <w:lang w:eastAsia="ko-KR"/>
        </w:rPr>
      </w:pPr>
    </w:p>
    <w:sectPr w:rsidR="002D0A50" w:rsidRPr="0040411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55FA" w14:textId="77777777" w:rsidR="009D4F69" w:rsidRDefault="009D4F69">
      <w:pPr>
        <w:spacing w:after="0" w:line="240" w:lineRule="auto"/>
      </w:pPr>
      <w:r>
        <w:separator/>
      </w:r>
    </w:p>
  </w:endnote>
  <w:endnote w:type="continuationSeparator" w:id="0">
    <w:p w14:paraId="1CEF22C0" w14:textId="77777777" w:rsidR="009D4F69" w:rsidRDefault="009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59786A" w14:paraId="51751243" w14:textId="77777777" w:rsidTr="00233789">
      <w:trPr>
        <w:trHeight w:val="2070"/>
      </w:trPr>
      <w:tc>
        <w:tcPr>
          <w:tcW w:w="4590" w:type="dxa"/>
        </w:tcPr>
        <w:p w14:paraId="174EF4A1" w14:textId="77777777" w:rsidR="00B006C8" w:rsidRPr="00F30C0D" w:rsidRDefault="00470CF5" w:rsidP="00B006C8">
          <w:pPr>
            <w:pStyle w:val="Footer"/>
            <w:rPr>
              <w:rFonts w:ascii="Open Sans" w:hAnsi="Open Sans" w:cs="Open Sans"/>
              <w:sz w:val="17"/>
              <w:szCs w:val="17"/>
            </w:rPr>
          </w:pPr>
        </w:p>
        <w:p w14:paraId="4B0B732B" w14:textId="77777777" w:rsidR="00B006C8" w:rsidRPr="00F30C0D" w:rsidRDefault="00470CF5" w:rsidP="00B006C8">
          <w:pPr>
            <w:rPr>
              <w:rFonts w:ascii="Open Sans" w:hAnsi="Open Sans" w:cs="Open Sans"/>
              <w:sz w:val="17"/>
              <w:szCs w:val="17"/>
            </w:rPr>
          </w:pPr>
        </w:p>
      </w:tc>
      <w:tc>
        <w:tcPr>
          <w:tcW w:w="6210" w:type="dxa"/>
        </w:tcPr>
        <w:p w14:paraId="114E18AF" w14:textId="77777777" w:rsidR="0040411E" w:rsidRPr="00F30C0D" w:rsidRDefault="003F0B6E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  <w:lang w:eastAsia="ko-KR"/>
            </w:rPr>
          </w:pPr>
          <w:r w:rsidRPr="00F30C0D">
            <w:rPr>
              <w:rFonts w:ascii="Malgun Gothic" w:eastAsia="Malgun Gothic" w:hAnsi="Malgun Gothic" w:cs="Malgun Gothic"/>
              <w:b/>
              <w:color w:val="auto"/>
              <w:sz w:val="17"/>
              <w:szCs w:val="17"/>
              <w:lang w:val="ko-KR" w:eastAsia="ko-KR"/>
            </w:rPr>
            <w:t>로터스마일즈 - 베트남항공, 200 Nguyen Son, Long Bien, Hanoi</w:t>
          </w:r>
        </w:p>
        <w:p w14:paraId="7C159FCD" w14:textId="77777777" w:rsidR="0040411E" w:rsidRPr="00F30C0D" w:rsidRDefault="003F0B6E" w:rsidP="0040411E">
          <w:pPr>
            <w:rPr>
              <w:rFonts w:ascii="Open Sans" w:hAnsi="Open Sans" w:cs="Open Sans"/>
              <w:color w:val="auto"/>
              <w:sz w:val="17"/>
              <w:szCs w:val="17"/>
              <w:lang w:eastAsia="ko-KR"/>
            </w:rPr>
          </w:pPr>
          <w:r w:rsidRPr="00F30C0D">
            <w:rPr>
              <w:rFonts w:ascii="Malgun Gothic" w:eastAsia="Malgun Gothic" w:hAnsi="Malgun Gothic" w:cs="Malgun Gothic"/>
              <w:color w:val="auto"/>
              <w:sz w:val="17"/>
              <w:szCs w:val="17"/>
              <w:lang w:val="ko-KR" w:eastAsia="ko-KR"/>
            </w:rPr>
            <w:t>플래티넘 및 골드 회원 서비스</w:t>
          </w:r>
        </w:p>
        <w:p w14:paraId="64A07E72" w14:textId="77777777" w:rsidR="0040411E" w:rsidRPr="00F30C0D" w:rsidRDefault="00470CF5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  <w:lang w:eastAsia="ko-KR"/>
            </w:rPr>
          </w:pPr>
          <w:hyperlink r:id="rId1" w:history="1">
            <w:r w:rsidR="003F0B6E" w:rsidRPr="00F30C0D">
              <w:rPr>
                <w:rStyle w:val="Hyperlink"/>
                <w:rFonts w:ascii="Malgun Gothic" w:eastAsia="Malgun Gothic" w:hAnsi="Malgun Gothic" w:cs="Malgun Gothic"/>
                <w:color w:val="auto"/>
                <w:sz w:val="17"/>
                <w:szCs w:val="17"/>
                <w:lang w:val="ko-KR" w:eastAsia="ko-KR"/>
              </w:rPr>
              <w:t>vip.lotusmiles@vietnamairlines.com</w:t>
            </w:r>
          </w:hyperlink>
        </w:p>
        <w:p w14:paraId="7C1FC8BB" w14:textId="77777777" w:rsidR="0040411E" w:rsidRPr="00F30C0D" w:rsidRDefault="003F0B6E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  <w:lang w:eastAsia="ko-KR"/>
            </w:rPr>
          </w:pPr>
          <w:r w:rsidRPr="00F30C0D">
            <w:rPr>
              <w:rFonts w:ascii="Malgun Gothic" w:eastAsia="Malgun Gothic" w:hAnsi="Malgun Gothic" w:cs="Malgun Gothic"/>
              <w:b/>
              <w:color w:val="auto"/>
              <w:sz w:val="17"/>
              <w:szCs w:val="17"/>
              <w:lang w:val="ko-KR" w:eastAsia="ko-KR"/>
            </w:rPr>
            <w:t xml:space="preserve">1900 1800 또는 </w:t>
          </w:r>
          <w:hyperlink r:id="rId2" w:history="1">
            <w:r w:rsidRPr="00F30C0D">
              <w:rPr>
                <w:rFonts w:ascii="Malgun Gothic" w:eastAsia="Malgun Gothic" w:hAnsi="Malgun Gothic" w:cs="Malgun Gothic"/>
                <w:b/>
                <w:color w:val="auto"/>
                <w:sz w:val="17"/>
                <w:szCs w:val="17"/>
                <w:lang w:val="ko-KR" w:eastAsia="ko-KR"/>
              </w:rPr>
              <w:t>+84 24 38320320</w:t>
            </w:r>
          </w:hyperlink>
          <w:r w:rsidRPr="00F30C0D">
            <w:rPr>
              <w:rFonts w:ascii="Malgun Gothic" w:eastAsia="Malgun Gothic" w:hAnsi="Malgun Gothic" w:cs="Malgun Gothic"/>
              <w:b/>
              <w:color w:val="auto"/>
              <w:sz w:val="17"/>
              <w:szCs w:val="17"/>
              <w:lang w:val="ko-KR" w:eastAsia="ko-KR"/>
            </w:rPr>
            <w:t xml:space="preserve"> (베트남 국외에서 전화)</w:t>
          </w:r>
        </w:p>
        <w:p w14:paraId="6A64AEA8" w14:textId="77777777" w:rsidR="0040411E" w:rsidRPr="00F30C0D" w:rsidRDefault="00470CF5" w:rsidP="0040411E">
          <w:pPr>
            <w:rPr>
              <w:rFonts w:ascii="Open Sans" w:hAnsi="Open Sans" w:cs="Open Sans"/>
              <w:color w:val="auto"/>
              <w:sz w:val="17"/>
              <w:szCs w:val="17"/>
              <w:lang w:eastAsia="ko-KR"/>
            </w:rPr>
          </w:pPr>
        </w:p>
        <w:p w14:paraId="338D65A2" w14:textId="77777777" w:rsidR="0040411E" w:rsidRPr="00F30C0D" w:rsidRDefault="003F0B6E" w:rsidP="0040411E">
          <w:pPr>
            <w:rPr>
              <w:rFonts w:ascii="Open Sans" w:hAnsi="Open Sans" w:cs="Open Sans"/>
              <w:color w:val="auto"/>
              <w:sz w:val="17"/>
              <w:szCs w:val="17"/>
              <w:lang w:eastAsia="ko-KR"/>
            </w:rPr>
          </w:pPr>
          <w:r w:rsidRPr="00F30C0D">
            <w:rPr>
              <w:rFonts w:ascii="Malgun Gothic" w:eastAsia="Malgun Gothic" w:hAnsi="Malgun Gothic" w:cs="Malgun Gothic"/>
              <w:color w:val="auto"/>
              <w:sz w:val="17"/>
              <w:szCs w:val="17"/>
              <w:lang w:val="ko-KR" w:eastAsia="ko-KR"/>
            </w:rPr>
            <w:t>티타늄, 실버 및 등록 회원 서비스</w:t>
          </w:r>
        </w:p>
        <w:p w14:paraId="5280C254" w14:textId="77777777" w:rsidR="0040411E" w:rsidRPr="00F30C0D" w:rsidRDefault="00470CF5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  <w:lang w:eastAsia="ko-KR"/>
            </w:rPr>
          </w:pPr>
          <w:hyperlink r:id="rId3" w:history="1">
            <w:r w:rsidR="003F0B6E" w:rsidRPr="00F30C0D">
              <w:rPr>
                <w:rStyle w:val="Hyperlink"/>
                <w:rFonts w:ascii="Malgun Gothic" w:eastAsia="Malgun Gothic" w:hAnsi="Malgun Gothic" w:cs="Malgun Gothic"/>
                <w:color w:val="auto"/>
                <w:sz w:val="17"/>
                <w:szCs w:val="17"/>
                <w:lang w:val="ko-KR" w:eastAsia="ko-KR"/>
              </w:rPr>
              <w:t>lotusmiles@vietnamairlines.com</w:t>
            </w:r>
          </w:hyperlink>
        </w:p>
        <w:p w14:paraId="30ABFF7C" w14:textId="77777777" w:rsidR="00B006C8" w:rsidRPr="00F30C0D" w:rsidRDefault="003F0B6E" w:rsidP="0040411E">
          <w:pPr>
            <w:pStyle w:val="Footer"/>
            <w:rPr>
              <w:rFonts w:ascii="Open Sans" w:hAnsi="Open Sans" w:cs="Open Sans"/>
              <w:color w:val="auto"/>
              <w:sz w:val="17"/>
              <w:szCs w:val="17"/>
              <w:lang w:eastAsia="ko-KR"/>
            </w:rPr>
          </w:pPr>
          <w:r w:rsidRPr="00F30C0D">
            <w:rPr>
              <w:rFonts w:ascii="Malgun Gothic" w:eastAsia="Malgun Gothic" w:hAnsi="Malgun Gothic" w:cs="Malgun Gothic"/>
              <w:b/>
              <w:color w:val="auto"/>
              <w:sz w:val="17"/>
              <w:szCs w:val="17"/>
              <w:lang w:val="ko-KR" w:eastAsia="ko-KR"/>
            </w:rPr>
            <w:t xml:space="preserve">1900 1800 또는 </w:t>
          </w:r>
          <w:hyperlink r:id="rId4" w:history="1">
            <w:r w:rsidRPr="00F30C0D">
              <w:rPr>
                <w:rFonts w:ascii="Malgun Gothic" w:eastAsia="Malgun Gothic" w:hAnsi="Malgun Gothic" w:cs="Malgun Gothic"/>
                <w:b/>
                <w:color w:val="auto"/>
                <w:sz w:val="17"/>
                <w:szCs w:val="17"/>
                <w:lang w:val="ko-KR" w:eastAsia="ko-KR"/>
              </w:rPr>
              <w:t>+84 24 38320320</w:t>
            </w:r>
          </w:hyperlink>
          <w:r w:rsidRPr="00F30C0D">
            <w:rPr>
              <w:rFonts w:ascii="Malgun Gothic" w:eastAsia="Malgun Gothic" w:hAnsi="Malgun Gothic" w:cs="Malgun Gothic"/>
              <w:b/>
              <w:color w:val="auto"/>
              <w:sz w:val="17"/>
              <w:szCs w:val="17"/>
              <w:lang w:val="ko-KR" w:eastAsia="ko-KR"/>
            </w:rPr>
            <w:t xml:space="preserve"> (베트남 국외에서 전화)</w:t>
          </w:r>
        </w:p>
      </w:tc>
    </w:tr>
  </w:tbl>
  <w:p w14:paraId="134A627E" w14:textId="77777777" w:rsidR="00B006C8" w:rsidRPr="00B006C8" w:rsidRDefault="00470CF5" w:rsidP="00B006C8">
    <w:pPr>
      <w:pStyle w:val="Footer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3879" w14:textId="77777777" w:rsidR="009D4F69" w:rsidRDefault="009D4F69">
      <w:pPr>
        <w:spacing w:after="0" w:line="240" w:lineRule="auto"/>
      </w:pPr>
      <w:r>
        <w:separator/>
      </w:r>
    </w:p>
  </w:footnote>
  <w:footnote w:type="continuationSeparator" w:id="0">
    <w:p w14:paraId="4D17634C" w14:textId="77777777" w:rsidR="009D4F69" w:rsidRDefault="009D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8E76D79E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70D8AB24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7DC5E3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D2A003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B34B93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EC8DEE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C6BE185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DF238F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6FF22F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ABE4CB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B2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83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86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20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A6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ED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8A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A9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FF10C6AC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602C0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01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E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A3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EE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4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A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6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7B6C7DF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BE101892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E3C5588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AF32BA60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8F2C2DF0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9B523FD0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66AAF288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EC9E1F74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6C99B4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A2D4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C9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82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6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07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8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C4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CF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66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A"/>
    <w:rsid w:val="002D0A50"/>
    <w:rsid w:val="00374983"/>
    <w:rsid w:val="003F0B6E"/>
    <w:rsid w:val="00470CF5"/>
    <w:rsid w:val="0059786A"/>
    <w:rsid w:val="00856069"/>
    <w:rsid w:val="009D4F69"/>
    <w:rsid w:val="00B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FAAD3"/>
  <w15:docId w15:val="{55607D9E-D3FB-4E9C-8FF1-2AD2B57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30C0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cp:lastPrinted>2019-12-10T07:14:00Z</cp:lastPrinted>
  <dcterms:created xsi:type="dcterms:W3CDTF">2019-12-11T02:51:00Z</dcterms:created>
  <dcterms:modified xsi:type="dcterms:W3CDTF">2019-12-11T02:51:00Z</dcterms:modified>
</cp:coreProperties>
</file>