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D4A89" w14:textId="77777777" w:rsidR="00D93590" w:rsidRPr="00406A7A" w:rsidRDefault="00F87851">
      <w:pPr>
        <w:spacing w:after="357"/>
        <w:ind w:left="-1440" w:right="10466"/>
        <w:rPr>
          <w:rFonts w:ascii="Arial" w:hAnsi="Arial" w:cs="Arial"/>
          <w:sz w:val="26"/>
        </w:rPr>
      </w:pPr>
      <w:bookmarkStart w:id="0" w:name="_GoBack"/>
      <w:bookmarkEnd w:id="0"/>
      <w:r w:rsidRPr="00406A7A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60288" behindDoc="0" locked="0" layoutInCell="1" allowOverlap="0" wp14:anchorId="5428689E" wp14:editId="063730BC">
            <wp:simplePos x="0" y="0"/>
            <wp:positionH relativeFrom="page">
              <wp:posOffset>5215255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912C28" w14:textId="77777777" w:rsidR="00522605" w:rsidRPr="00406A7A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</w:rPr>
        <w:drawing>
          <wp:inline distT="0" distB="0" distL="0" distR="0" wp14:anchorId="6595D56E" wp14:editId="4029D85E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D1D3" w14:textId="77777777"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10195695" w14:textId="77777777" w:rsidR="00550972" w:rsidRPr="002D225B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szCs w:val="26"/>
        </w:rPr>
      </w:pPr>
    </w:p>
    <w:p w14:paraId="371B5E2F" w14:textId="7C879A9D" w:rsidR="00550972" w:rsidRPr="002D225B" w:rsidRDefault="00954ED4" w:rsidP="00550972">
      <w:pPr>
        <w:spacing w:after="0"/>
        <w:ind w:hanging="450"/>
        <w:rPr>
          <w:rFonts w:ascii="Open Sans" w:hAnsi="Open Sans" w:cs="Open Sans"/>
          <w:b/>
          <w:color w:val="44546A" w:themeColor="text2"/>
          <w:sz w:val="26"/>
          <w:szCs w:val="26"/>
        </w:rPr>
      </w:pPr>
      <w:r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PURCHASE REQUEST FOR </w:t>
      </w:r>
      <w:r w:rsidR="00550972" w:rsidRPr="002D225B">
        <w:rPr>
          <w:rFonts w:ascii="Open Sans" w:hAnsi="Open Sans" w:cs="Open Sans"/>
          <w:b/>
          <w:color w:val="44546A" w:themeColor="text2"/>
          <w:sz w:val="26"/>
          <w:szCs w:val="26"/>
        </w:rPr>
        <w:t>QUALIFYING MILE</w:t>
      </w:r>
      <w:r w:rsidR="007B3489">
        <w:rPr>
          <w:rFonts w:ascii="Open Sans" w:hAnsi="Open Sans" w:cs="Open Sans"/>
          <w:b/>
          <w:color w:val="44546A" w:themeColor="text2"/>
          <w:sz w:val="26"/>
          <w:szCs w:val="26"/>
        </w:rPr>
        <w:t>S</w:t>
      </w:r>
      <w:r w:rsidR="002D2076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</w:t>
      </w:r>
      <w:r w:rsidR="00C8161F">
        <w:rPr>
          <w:rFonts w:ascii="Open Sans" w:hAnsi="Open Sans" w:cs="Open Sans"/>
          <w:b/>
          <w:color w:val="44546A" w:themeColor="text2"/>
          <w:sz w:val="26"/>
          <w:szCs w:val="26"/>
        </w:rPr>
        <w:t>FORM</w:t>
      </w:r>
    </w:p>
    <w:p w14:paraId="2FF8F290" w14:textId="77777777" w:rsidR="00550972" w:rsidRPr="002D225B" w:rsidRDefault="00550972" w:rsidP="00191D5E">
      <w:pPr>
        <w:rPr>
          <w:rFonts w:ascii="Open Sans" w:hAnsi="Open Sans" w:cs="Open Sans"/>
          <w:sz w:val="20"/>
          <w:szCs w:val="20"/>
        </w:rPr>
      </w:pPr>
      <w:r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6E35" wp14:editId="1842EE14">
                <wp:simplePos x="0" y="0"/>
                <wp:positionH relativeFrom="column">
                  <wp:posOffset>-277495</wp:posOffset>
                </wp:positionH>
                <wp:positionV relativeFrom="paragraph">
                  <wp:posOffset>145383</wp:posOffset>
                </wp:positionV>
                <wp:extent cx="6429375" cy="1689904"/>
                <wp:effectExtent l="0" t="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8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B053" w14:textId="088F166A" w:rsidR="00406A7A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Buyer’s </w:t>
                            </w:r>
                            <w:r w:rsidR="00E41CD6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="00E41CD6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E41CD6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="00E41CD6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ame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F6F4409" w14:textId="721E4408" w:rsidR="00FE3F63" w:rsidRPr="002D225B" w:rsidRDefault="002D225B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Mailing</w:t>
                            </w:r>
                            <w:r w:rsidR="00FE3F63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address</w:t>
                            </w:r>
                            <w:r w:rsidR="00FE3F63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A91C59F" w14:textId="2921F0BF" w:rsidR="00550972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Email</w:t>
                            </w:r>
                            <w:r w:rsidR="00406A7A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2D225B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______________________________________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2D225B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</w:t>
                            </w:r>
                          </w:p>
                          <w:p w14:paraId="155708A8" w14:textId="783B22C1" w:rsidR="00550972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Mile receivers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membership No.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</w:t>
                            </w:r>
                          </w:p>
                          <w:p w14:paraId="46F3C8BB" w14:textId="698FED14" w:rsidR="00550972" w:rsidRPr="002D225B" w:rsidRDefault="00550972" w:rsidP="00FE3F63">
                            <w:pPr>
                              <w:spacing w:before="60" w:after="6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Mile receivers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’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full name</w:t>
                            </w:r>
                            <w:r w:rsidR="00FE3F63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2D225B"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225B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_______________________________________________________________________________</w:t>
                            </w:r>
                            <w:r w:rsidRPr="002D225B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11689483" w14:textId="77777777" w:rsidR="00550972" w:rsidRPr="002D225B" w:rsidRDefault="00550972" w:rsidP="00550972">
                            <w:pPr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25B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Email address and Telephone n</w:t>
                            </w:r>
                            <w:r w:rsidR="00406A7A" w:rsidRPr="002D225B">
                              <w:rPr>
                                <w:rFonts w:ascii="Open Sans" w:hAnsi="Open Sans" w:cs="Open Sans"/>
                                <w:color w:val="FF0000"/>
                                <w:sz w:val="20"/>
                                <w:szCs w:val="20"/>
                              </w:rPr>
                              <w:t>umber are mandatory information</w:t>
                            </w:r>
                          </w:p>
                          <w:p w14:paraId="7416329D" w14:textId="77777777" w:rsidR="00550972" w:rsidRPr="00B006C8" w:rsidRDefault="00550972" w:rsidP="0055097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E6E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85pt;margin-top:11.45pt;width:506.2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sKLAIAAFE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">
                <v:textbox>
                  <w:txbxContent>
                    <w:p w14:paraId="466EB053" w14:textId="088F166A" w:rsidR="00406A7A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Buyer’s </w:t>
                      </w:r>
                      <w:r w:rsidR="00E41CD6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="00E41CD6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E41CD6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="00E41CD6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ame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: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_____________________________________________________________________________________</w:t>
                      </w:r>
                    </w:p>
                    <w:p w14:paraId="1F6F4409" w14:textId="721E4408" w:rsidR="00FE3F63" w:rsidRPr="002D225B" w:rsidRDefault="002D225B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Mailing</w:t>
                      </w:r>
                      <w:r w:rsidR="00FE3F63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address</w:t>
                      </w:r>
                      <w:r w:rsidR="00FE3F63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_______________________________________________________________________________________</w:t>
                      </w:r>
                    </w:p>
                    <w:p w14:paraId="0A91C59F" w14:textId="2921F0BF" w:rsidR="00550972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Email</w:t>
                      </w:r>
                      <w:r w:rsidR="00406A7A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 w:rsidR="002D225B"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______________________________________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2D225B"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</w:t>
                      </w:r>
                    </w:p>
                    <w:p w14:paraId="155708A8" w14:textId="783B22C1" w:rsidR="00550972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Mile receivers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membership No.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: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</w:t>
                      </w:r>
                    </w:p>
                    <w:p w14:paraId="46F3C8BB" w14:textId="698FED14" w:rsidR="00550972" w:rsidRPr="002D225B" w:rsidRDefault="00550972" w:rsidP="00FE3F63">
                      <w:pPr>
                        <w:spacing w:before="60" w:after="6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Mile receivers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’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full name</w:t>
                      </w:r>
                      <w:r w:rsidR="00FE3F63"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</w:t>
                      </w:r>
                      <w:r w:rsidR="002D225B" w:rsidRP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2D225B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_______________________________________________________________________________</w:t>
                      </w:r>
                      <w:r w:rsidRPr="002D225B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11689483" w14:textId="77777777" w:rsidR="00550972" w:rsidRPr="002D225B" w:rsidRDefault="00550972" w:rsidP="00550972">
                      <w:pPr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</w:pPr>
                      <w:r w:rsidRPr="002D225B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Email address and Telephone n</w:t>
                      </w:r>
                      <w:r w:rsidR="00406A7A" w:rsidRPr="002D225B">
                        <w:rPr>
                          <w:rFonts w:ascii="Open Sans" w:hAnsi="Open Sans" w:cs="Open Sans"/>
                          <w:color w:val="FF0000"/>
                          <w:sz w:val="20"/>
                          <w:szCs w:val="20"/>
                        </w:rPr>
                        <w:t>umber are mandatory information</w:t>
                      </w:r>
                    </w:p>
                    <w:p w14:paraId="7416329D" w14:textId="77777777" w:rsidR="00550972" w:rsidRPr="00B006C8" w:rsidRDefault="00550972" w:rsidP="0055097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E4EB5" w14:textId="77777777" w:rsidR="00550972" w:rsidRPr="002D225B" w:rsidRDefault="00550972" w:rsidP="00191D5E">
      <w:pPr>
        <w:rPr>
          <w:rFonts w:ascii="Open Sans" w:hAnsi="Open Sans" w:cs="Open Sans"/>
          <w:sz w:val="20"/>
          <w:szCs w:val="20"/>
        </w:rPr>
      </w:pPr>
    </w:p>
    <w:p w14:paraId="149E7223" w14:textId="77777777" w:rsidR="00191D5E" w:rsidRPr="002D225B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1D8D7046" w14:textId="77777777" w:rsidR="00191D5E" w:rsidRPr="002D225B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5618F2D0" w14:textId="77777777" w:rsidR="00522605" w:rsidRPr="002D225B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1627F70C" w14:textId="77777777" w:rsidR="00522605" w:rsidRPr="002D225B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163D46E7" w14:textId="77777777" w:rsidR="00522605" w:rsidRPr="002D225B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0443AC3B" w14:textId="77777777" w:rsidR="002D225B" w:rsidRDefault="002D225B" w:rsidP="00FE3F63">
      <w:pPr>
        <w:spacing w:after="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47D5C098" w14:textId="3C1840BE" w:rsidR="00550972" w:rsidRPr="002D225B" w:rsidRDefault="002D225B" w:rsidP="00FE3F63">
      <w:pPr>
        <w:spacing w:after="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Purchase a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>mount of qualifying miles:</w:t>
      </w:r>
      <w:r w:rsidRPr="002D225B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6E4A554B" w14:textId="7292AF59" w:rsidR="00550972" w:rsidRPr="002D225B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F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or </w:t>
      </w:r>
      <w:r w:rsidR="002D225B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current qualifying period: </w:t>
      </w:r>
      <w:r w:rsidR="00FE3F63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        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FE3F63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                                </w:t>
      </w:r>
      <w:sdt>
        <w:sdtPr>
          <w:rPr>
            <w:rFonts w:ascii="Open Sans" w:hAnsi="Open Sans" w:cs="Open Sans"/>
            <w:color w:val="44546A" w:themeColor="text2"/>
            <w:sz w:val="20"/>
            <w:szCs w:val="20"/>
          </w:rPr>
          <w:id w:val="-51531077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E3F63" w:rsidRPr="002D225B">
            <w:rPr>
              <w:rFonts w:ascii="Segoe UI Symbol" w:eastAsia="Meiryo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</w:p>
    <w:p w14:paraId="34B7026D" w14:textId="77777777" w:rsidR="00550972" w:rsidRPr="002D225B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Open Sans" w:hAnsi="Open Sans" w:cs="Open Sans"/>
          <w:noProof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F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>or the last qualifying period</w:t>
      </w:r>
      <w:r w:rsidR="00550972"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w:t xml:space="preserve">            </w:t>
      </w:r>
      <w:r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w:t xml:space="preserve">                </w:t>
      </w:r>
      <w:r w:rsidR="00550972" w:rsidRPr="002D225B">
        <w:rPr>
          <w:rFonts w:ascii="Open Sans" w:hAnsi="Open Sans" w:cs="Open Sans"/>
          <w:noProof/>
          <w:color w:val="44546A" w:themeColor="text2"/>
          <w:sz w:val="20"/>
          <w:szCs w:val="20"/>
        </w:rPr>
        <w:t xml:space="preserve">   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</w:t>
      </w:r>
      <w:r w:rsidR="00FE3F63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                   </w:t>
      </w:r>
      <w:sdt>
        <w:sdtPr>
          <w:rPr>
            <w:rFonts w:ascii="Open Sans" w:hAnsi="Open Sans" w:cs="Open Sans"/>
            <w:color w:val="44546A" w:themeColor="text2"/>
            <w:sz w:val="20"/>
            <w:szCs w:val="20"/>
          </w:rPr>
          <w:id w:val="-2296153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0972" w:rsidRPr="002D225B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  </w:t>
      </w:r>
    </w:p>
    <w:p w14:paraId="6BE4E3E4" w14:textId="77777777" w:rsidR="00406A7A" w:rsidRPr="002D225B" w:rsidRDefault="00406A7A" w:rsidP="00FE3F63">
      <w:pPr>
        <w:spacing w:after="0" w:line="240" w:lineRule="auto"/>
        <w:ind w:left="-45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470788EE" w14:textId="3F04C60A" w:rsidR="00406A7A" w:rsidRPr="002D225B" w:rsidRDefault="002D225B" w:rsidP="00FE3F63">
      <w:pPr>
        <w:spacing w:after="0" w:line="240" w:lineRule="auto"/>
        <w:ind w:left="-450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Current</w:t>
      </w:r>
      <w:r w:rsidR="00406A7A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membership tier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: </w:t>
      </w:r>
      <w:r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071CE9E8" w14:textId="352E454D" w:rsidR="00550972" w:rsidRPr="002D225B" w:rsidRDefault="00406A7A" w:rsidP="00FE3F63">
      <w:pPr>
        <w:spacing w:after="0" w:line="240" w:lineRule="auto"/>
        <w:ind w:left="-450"/>
        <w:rPr>
          <w:rFonts w:ascii="Open Sans" w:hAnsi="Open Sans" w:cs="Open Sans"/>
          <w:noProof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Membership tier after purchasing qualifying miles: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2D225B"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7B461BC8" w14:textId="77777777" w:rsidR="00406A7A" w:rsidRPr="002D225B" w:rsidRDefault="00406A7A" w:rsidP="00FE3F63">
      <w:pPr>
        <w:spacing w:after="0" w:line="240" w:lineRule="auto"/>
        <w:ind w:left="-450"/>
        <w:rPr>
          <w:rFonts w:ascii="Open Sans" w:hAnsi="Open Sans" w:cs="Open Sans"/>
          <w:b/>
          <w:sz w:val="20"/>
          <w:szCs w:val="20"/>
        </w:rPr>
      </w:pPr>
    </w:p>
    <w:p w14:paraId="4BA4B1D4" w14:textId="77777777" w:rsidR="00550972" w:rsidRPr="002D225B" w:rsidRDefault="00550972" w:rsidP="00406A7A">
      <w:pPr>
        <w:spacing w:after="0" w:line="240" w:lineRule="auto"/>
        <w:ind w:left="-450"/>
        <w:jc w:val="both"/>
        <w:rPr>
          <w:rFonts w:ascii="Open Sans" w:hAnsi="Open Sans" w:cs="Open Sans"/>
          <w:noProof/>
          <w:color w:val="FF0000"/>
          <w:sz w:val="20"/>
          <w:szCs w:val="20"/>
        </w:rPr>
      </w:pPr>
      <w:r w:rsidRPr="002D225B">
        <w:rPr>
          <w:rFonts w:ascii="Open Sans" w:hAnsi="Open Sans" w:cs="Open Sans"/>
          <w:b/>
          <w:sz w:val="20"/>
          <w:szCs w:val="20"/>
        </w:rPr>
        <w:t>CONDITIONS</w:t>
      </w:r>
      <w:r w:rsidRPr="002D225B">
        <w:rPr>
          <w:rFonts w:ascii="Open Sans" w:hAnsi="Open Sans" w:cs="Open Sans"/>
          <w:b/>
          <w:color w:val="0000FF"/>
          <w:sz w:val="20"/>
          <w:szCs w:val="20"/>
        </w:rPr>
        <w:t xml:space="preserve">: </w:t>
      </w:r>
    </w:p>
    <w:p w14:paraId="0846FAB2" w14:textId="6D45F1DB" w:rsidR="00550972" w:rsidRPr="002D225B" w:rsidRDefault="00406A7A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P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urchased miles are used for qualifying 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 xml:space="preserve">to a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higher </w:t>
      </w:r>
      <w:r w:rsidR="002D2076">
        <w:rPr>
          <w:rFonts w:ascii="Open Sans" w:hAnsi="Open Sans" w:cs="Open Sans"/>
          <w:color w:val="44546A" w:themeColor="text2"/>
          <w:sz w:val="20"/>
          <w:szCs w:val="20"/>
        </w:rPr>
        <w:t xml:space="preserve">membership 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>tier and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 xml:space="preserve"> are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valid for 12 months 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>per</w:t>
      </w:r>
      <w:r w:rsidR="00550972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Lotusmiles </w:t>
      </w:r>
      <w:r w:rsidR="00A565E6">
        <w:rPr>
          <w:rFonts w:ascii="Open Sans" w:hAnsi="Open Sans" w:cs="Open Sans"/>
          <w:color w:val="44546A" w:themeColor="text2"/>
          <w:sz w:val="20"/>
          <w:szCs w:val="20"/>
        </w:rPr>
        <w:t>polic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ies</w:t>
      </w:r>
    </w:p>
    <w:p w14:paraId="260C28A0" w14:textId="0233F8A1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Qualifying miles can be bought for the current qualifying period</w:t>
      </w:r>
      <w:r w:rsidR="00E41CD6">
        <w:rPr>
          <w:rFonts w:ascii="Open Sans" w:hAnsi="Open Sans" w:cs="Open Sans"/>
          <w:color w:val="44546A" w:themeColor="text2"/>
          <w:sz w:val="20"/>
          <w:szCs w:val="20"/>
        </w:rPr>
        <w:t xml:space="preserve"> and the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new card will be valid through the end of the next qualifying period</w:t>
      </w:r>
    </w:p>
    <w:p w14:paraId="3B7F512D" w14:textId="0D2C728A" w:rsidR="00550972" w:rsidRPr="002D225B" w:rsidRDefault="00550972" w:rsidP="00406A7A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Qualifying miles can be bought for the last qualifying period</w:t>
      </w:r>
      <w:r w:rsidR="00E41CD6">
        <w:rPr>
          <w:rFonts w:ascii="Open Sans" w:hAnsi="Open Sans" w:cs="Open Sans"/>
          <w:color w:val="44546A" w:themeColor="text2"/>
          <w:sz w:val="20"/>
          <w:szCs w:val="20"/>
        </w:rPr>
        <w:t xml:space="preserve"> and the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new card will be valid through the end of the current qualifying period</w:t>
      </w:r>
    </w:p>
    <w:p w14:paraId="1E59F707" w14:textId="7D32E348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Purchased miles are non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-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refundable</w:t>
      </w:r>
    </w:p>
    <w:p w14:paraId="7C668C8C" w14:textId="2B09D577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Purchased miles </w:t>
      </w:r>
      <w:r w:rsidRPr="002D225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can be used for award redemption </w:t>
      </w:r>
      <w:r w:rsidR="00BE0C7D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per</w:t>
      </w:r>
      <w:r w:rsidR="00BE0C7D" w:rsidRPr="002D225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Lotusmiles 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policies</w:t>
      </w:r>
    </w:p>
    <w:p w14:paraId="052AE23B" w14:textId="334EF971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R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ate is VND 2</w:t>
      </w:r>
      <w:r w:rsidR="003C53C7" w:rsidRPr="002D225B"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="002A6CB3" w:rsidRPr="002D225B">
        <w:rPr>
          <w:rFonts w:ascii="Open Sans" w:hAnsi="Open Sans" w:cs="Open Sans"/>
          <w:color w:val="44546A" w:themeColor="text2"/>
          <w:sz w:val="20"/>
          <w:szCs w:val="20"/>
        </w:rPr>
        <w:t>2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5</w:t>
      </w:r>
      <w:r w:rsidR="003C53C7" w:rsidRPr="002D225B">
        <w:rPr>
          <w:rFonts w:ascii="Open Sans" w:hAnsi="Open Sans" w:cs="Open Sans"/>
          <w:color w:val="44546A" w:themeColor="text2"/>
          <w:sz w:val="20"/>
          <w:szCs w:val="20"/>
        </w:rPr>
        <w:t>0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/mile if transaction is conducted within Vietnam and USD 0,1/mile if outside Vietnam</w:t>
      </w:r>
    </w:p>
    <w:p w14:paraId="59359F37" w14:textId="1B5645EB" w:rsidR="00550972" w:rsidRPr="002D225B" w:rsidRDefault="002D2076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Qualifying miles can be purchased in units of 1,000 miles, at a minimum of two units per purchase</w:t>
      </w:r>
    </w:p>
    <w:p w14:paraId="7929DA24" w14:textId="3DE42423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In 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 xml:space="preserve">the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case 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 xml:space="preserve">that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the buyer is not the qualifying mile receiver, by signing the form, the buyer commits that he/she </w:t>
      </w:r>
      <w:r w:rsidR="00BE0C7D" w:rsidRPr="002D225B">
        <w:rPr>
          <w:rFonts w:ascii="Open Sans" w:hAnsi="Open Sans" w:cs="Open Sans"/>
          <w:color w:val="44546A" w:themeColor="text2"/>
          <w:sz w:val="20"/>
          <w:szCs w:val="20"/>
        </w:rPr>
        <w:t>ha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="00BE0C7D"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the approval from the receiver</w:t>
      </w:r>
    </w:p>
    <w:p w14:paraId="55A29D20" w14:textId="77334735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Price and conditions may be changed at any time without prior notice</w:t>
      </w:r>
    </w:p>
    <w:p w14:paraId="5A72ACD0" w14:textId="30BB7384" w:rsidR="00550972" w:rsidRPr="002D225B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76" w:lineRule="auto"/>
        <w:ind w:left="-90"/>
        <w:jc w:val="both"/>
        <w:rPr>
          <w:rFonts w:ascii="Open Sans" w:hAnsi="Open Sans" w:cs="Open Sans"/>
          <w:sz w:val="20"/>
          <w:szCs w:val="20"/>
        </w:rPr>
      </w:pPr>
      <w:r w:rsidRPr="002D225B">
        <w:rPr>
          <w:rFonts w:ascii="Open Sans" w:hAnsi="Open Sans" w:cs="Open Sans"/>
          <w:color w:val="44546A" w:themeColor="text2"/>
          <w:sz w:val="20"/>
          <w:szCs w:val="20"/>
        </w:rPr>
        <w:t>Membership card will be delivered by express mail to member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’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s registered mailing address 5 to 20 days after the payment</w:t>
      </w:r>
      <w:r w:rsidR="00BE0C7D"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except weekend</w:t>
      </w:r>
      <w:r w:rsidR="00E41CD6"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and public holidays</w:t>
      </w:r>
    </w:p>
    <w:p w14:paraId="7C5C9FBE" w14:textId="77777777" w:rsidR="00D62F44" w:rsidRPr="002D225B" w:rsidRDefault="00D62F44" w:rsidP="00406A7A">
      <w:pPr>
        <w:spacing w:after="0" w:line="240" w:lineRule="auto"/>
        <w:ind w:left="-446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086949B7" w14:textId="5599B8A2" w:rsidR="00550972" w:rsidRPr="002D225B" w:rsidRDefault="00406A7A" w:rsidP="00406A7A">
      <w:pPr>
        <w:spacing w:after="0" w:line="240" w:lineRule="auto"/>
        <w:ind w:left="-446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P</w:t>
      </w:r>
      <w:r w:rsidR="00550972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ay </w:t>
      </w:r>
      <w:r w:rsidR="00E41CD6">
        <w:rPr>
          <w:rFonts w:ascii="Open Sans" w:hAnsi="Open Sans" w:cs="Open Sans"/>
          <w:b/>
          <w:color w:val="44546A" w:themeColor="text2"/>
          <w:sz w:val="20"/>
          <w:szCs w:val="20"/>
        </w:rPr>
        <w:t>at</w:t>
      </w:r>
      <w:r w:rsidR="00E41CD6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 </w:t>
      </w:r>
      <w:r w:rsidR="00550972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Vietnam Airlines </w:t>
      </w:r>
      <w:r w:rsidR="007220A9">
        <w:rPr>
          <w:rFonts w:ascii="Open Sans" w:hAnsi="Open Sans" w:cs="Open Sans"/>
          <w:b/>
          <w:color w:val="44546A" w:themeColor="text2"/>
          <w:sz w:val="20"/>
          <w:szCs w:val="20"/>
        </w:rPr>
        <w:t>o</w:t>
      </w:r>
      <w:r w:rsidR="007220A9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ffice</w:t>
      </w:r>
      <w:r w:rsidR="00550972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:</w:t>
      </w:r>
      <w:r w:rsidR="002D225B" w:rsidRPr="002D225B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="002D225B">
        <w:rPr>
          <w:rFonts w:ascii="Open Sans" w:hAnsi="Open Sans" w:cs="Open Sans"/>
          <w:color w:val="44546A" w:themeColor="text2"/>
          <w:sz w:val="21"/>
          <w:szCs w:val="21"/>
        </w:rPr>
        <w:t>______________________________</w:t>
      </w:r>
    </w:p>
    <w:p w14:paraId="2E22F485" w14:textId="77777777" w:rsidR="002D225B" w:rsidRDefault="002D225B" w:rsidP="00FE3F63">
      <w:pPr>
        <w:spacing w:after="0" w:line="240" w:lineRule="auto"/>
        <w:ind w:left="-446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3CB6FC9A" w14:textId="7668DEE6" w:rsidR="00550972" w:rsidRPr="002D225B" w:rsidRDefault="00550972" w:rsidP="00FE3F63">
      <w:pPr>
        <w:spacing w:after="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I agree with the above conditions</w:t>
      </w:r>
      <w:r w:rsidR="002D225B">
        <w:rPr>
          <w:rFonts w:ascii="Open Sans" w:hAnsi="Open Sans" w:cs="Open Sans"/>
          <w:b/>
          <w:color w:val="44546A" w:themeColor="text2"/>
          <w:sz w:val="20"/>
          <w:szCs w:val="20"/>
        </w:rPr>
        <w:t>:</w:t>
      </w:r>
    </w:p>
    <w:p w14:paraId="5305871F" w14:textId="333316A5" w:rsidR="00550972" w:rsidRDefault="00550972" w:rsidP="00FE3F63">
      <w:pPr>
        <w:spacing w:after="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49F88F28" w14:textId="4BB6F2DD" w:rsidR="002D225B" w:rsidRPr="002D225B" w:rsidRDefault="00BE0C7D" w:rsidP="00FE3F63">
      <w:pPr>
        <w:spacing w:after="0" w:line="240" w:lineRule="auto"/>
        <w:ind w:left="-446"/>
        <w:jc w:val="both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b/>
          <w:color w:val="44546A" w:themeColor="text2"/>
          <w:sz w:val="20"/>
          <w:szCs w:val="20"/>
        </w:rPr>
        <w:lastRenderedPageBreak/>
        <w:t xml:space="preserve">                ______       ________       _______                                                                    _________________________________</w:t>
      </w:r>
    </w:p>
    <w:p w14:paraId="06F7313B" w14:textId="54CA13E4" w:rsidR="00DF4B64" w:rsidRPr="002D225B" w:rsidRDefault="00550972" w:rsidP="00D014C7">
      <w:pPr>
        <w:spacing w:after="0" w:line="240" w:lineRule="auto"/>
        <w:ind w:left="-446"/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 xml:space="preserve">Date       Month        Year          </w:t>
      </w: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ab/>
      </w:r>
      <w:r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ab/>
        <w:t xml:space="preserve">                                      </w:t>
      </w:r>
      <w:r w:rsidR="00406A7A" w:rsidRPr="002D225B">
        <w:rPr>
          <w:rFonts w:ascii="Open Sans" w:hAnsi="Open Sans" w:cs="Open Sans"/>
          <w:b/>
          <w:color w:val="44546A" w:themeColor="text2"/>
          <w:sz w:val="20"/>
          <w:szCs w:val="20"/>
        </w:rPr>
        <w:t>Buyer/Member’s signature</w:t>
      </w:r>
    </w:p>
    <w:sectPr w:rsidR="00DF4B64" w:rsidRPr="002D225B" w:rsidSect="00406A7A">
      <w:footerReference w:type="default" r:id="rId9"/>
      <w:pgSz w:w="11906" w:h="16838"/>
      <w:pgMar w:top="245" w:right="57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B8C9" w14:textId="77777777" w:rsidR="00B35A71" w:rsidRDefault="00B35A71" w:rsidP="00B006C8">
      <w:pPr>
        <w:spacing w:after="0" w:line="240" w:lineRule="auto"/>
      </w:pPr>
      <w:r>
        <w:separator/>
      </w:r>
    </w:p>
  </w:endnote>
  <w:endnote w:type="continuationSeparator" w:id="0">
    <w:p w14:paraId="4982EDB7" w14:textId="77777777" w:rsidR="00B35A71" w:rsidRDefault="00B35A71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41AAEB0C" w14:textId="77777777" w:rsidTr="00233789">
      <w:trPr>
        <w:trHeight w:val="2070"/>
      </w:trPr>
      <w:tc>
        <w:tcPr>
          <w:tcW w:w="4590" w:type="dxa"/>
        </w:tcPr>
        <w:p w14:paraId="0EF4B3DC" w14:textId="77777777" w:rsidR="00B006C8" w:rsidRPr="00B006C8" w:rsidRDefault="00B006C8" w:rsidP="00B006C8">
          <w:pPr>
            <w:pStyle w:val="Footer"/>
          </w:pPr>
        </w:p>
        <w:p w14:paraId="5CA4C32E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035EA5F" wp14:editId="6F6D1294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52F4C73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7E0A7C2" w14:textId="77777777" w:rsidR="001D5156" w:rsidRPr="002D225B" w:rsidRDefault="001D5156" w:rsidP="001D5156">
          <w:pPr>
            <w:pStyle w:val="Footer"/>
            <w:rPr>
              <w:rFonts w:ascii="Open Sans" w:hAnsi="Open Sans" w:cs="Open Sans"/>
              <w:color w:val="auto"/>
              <w:sz w:val="16"/>
              <w:szCs w:val="16"/>
            </w:rPr>
          </w:pPr>
          <w:r w:rsidRPr="002D225B">
            <w:rPr>
              <w:rFonts w:ascii="Open Sans" w:hAnsi="Open Sans" w:cs="Open Sans"/>
              <w:color w:val="auto"/>
              <w:sz w:val="16"/>
              <w:szCs w:val="16"/>
            </w:rPr>
            <w:t>Lotusmiles</w:t>
          </w:r>
          <w:r w:rsidRPr="002D225B">
            <w:rPr>
              <w:rFonts w:ascii="Open Sans" w:hAnsi="Open Sans" w:cs="Open Sans"/>
              <w:color w:val="auto"/>
              <w:sz w:val="16"/>
              <w:szCs w:val="16"/>
              <w:lang w:val="vi-VN"/>
            </w:rPr>
            <w:t xml:space="preserve"> -</w:t>
          </w:r>
          <w:r w:rsidRPr="002D225B">
            <w:rPr>
              <w:rFonts w:ascii="Open Sans" w:hAnsi="Open Sans" w:cs="Open Sans"/>
              <w:color w:val="auto"/>
              <w:sz w:val="16"/>
              <w:szCs w:val="16"/>
            </w:rPr>
            <w:t xml:space="preserve"> Vietnam Airlines, 200 Nguyen Son, Long Bien, Hanoi</w:t>
          </w:r>
        </w:p>
        <w:p w14:paraId="40909478" w14:textId="77777777" w:rsidR="001D5156" w:rsidRPr="002D225B" w:rsidRDefault="001D5156" w:rsidP="001D5156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Contact center:</w:t>
          </w:r>
        </w:p>
        <w:p w14:paraId="059C9504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within Vietnam</w:t>
          </w:r>
          <w:r w:rsidRPr="002D225B">
            <w:rPr>
              <w:rFonts w:ascii="Open Sans" w:hAnsi="Open Sans" w:cs="Open Sans"/>
              <w:color w:val="333333"/>
              <w:sz w:val="16"/>
              <w:szCs w:val="16"/>
            </w:rPr>
            <w:t>: </w:t>
          </w:r>
          <w:hyperlink r:id="rId1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</w:rPr>
              <w:t>1900 1800</w:t>
            </w:r>
          </w:hyperlink>
        </w:p>
        <w:p w14:paraId="630D70A0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Call from foreign countries to Vietnam: </w:t>
          </w:r>
          <w:hyperlink r:id="rId2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</w:rPr>
              <w:t>+84 24 38320320</w:t>
            </w:r>
          </w:hyperlink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</w:t>
          </w:r>
        </w:p>
        <w:p w14:paraId="15A6907B" w14:textId="77777777" w:rsidR="001D5156" w:rsidRPr="002D225B" w:rsidRDefault="001D5156" w:rsidP="001D5156">
          <w:pPr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Email: </w:t>
          </w:r>
        </w:p>
        <w:p w14:paraId="320176CE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Platinum and Gold members: </w:t>
          </w:r>
          <w:hyperlink r:id="rId3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vip.lotusmiles@vietnamairlines.com</w:t>
            </w:r>
          </w:hyperlink>
        </w:p>
        <w:p w14:paraId="7D37988B" w14:textId="77777777" w:rsidR="001D5156" w:rsidRPr="002D225B" w:rsidRDefault="001D5156" w:rsidP="001D5156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</w:pPr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 xml:space="preserve">Titanium, Silver and Registered members: </w:t>
          </w:r>
          <w:hyperlink r:id="rId4" w:history="1">
            <w:r w:rsidRPr="002D225B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lotusmiles@vietnamairlines.com</w:t>
            </w:r>
          </w:hyperlink>
          <w:r w:rsidRPr="002D225B">
            <w:rPr>
              <w:rFonts w:ascii="Open Sans" w:hAnsi="Open Sans" w:cs="Open Sans"/>
              <w:color w:val="333333"/>
              <w:sz w:val="16"/>
              <w:szCs w:val="16"/>
              <w:shd w:val="clear" w:color="auto" w:fill="FFFFFF"/>
            </w:rPr>
            <w:t>  </w:t>
          </w:r>
        </w:p>
        <w:p w14:paraId="58E41949" w14:textId="77777777"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14:paraId="550809EB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F8C5" w14:textId="77777777" w:rsidR="00B35A71" w:rsidRDefault="00B35A71" w:rsidP="00B006C8">
      <w:pPr>
        <w:spacing w:after="0" w:line="240" w:lineRule="auto"/>
      </w:pPr>
      <w:r>
        <w:separator/>
      </w:r>
    </w:p>
  </w:footnote>
  <w:footnote w:type="continuationSeparator" w:id="0">
    <w:p w14:paraId="06EB8297" w14:textId="77777777" w:rsidR="00B35A71" w:rsidRDefault="00B35A71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B1A9E"/>
    <w:rsid w:val="001376CC"/>
    <w:rsid w:val="00191D5E"/>
    <w:rsid w:val="001D5156"/>
    <w:rsid w:val="00233789"/>
    <w:rsid w:val="00241042"/>
    <w:rsid w:val="002A6CB3"/>
    <w:rsid w:val="002D2076"/>
    <w:rsid w:val="002D225B"/>
    <w:rsid w:val="002F2F53"/>
    <w:rsid w:val="003221A2"/>
    <w:rsid w:val="00330132"/>
    <w:rsid w:val="003C53C7"/>
    <w:rsid w:val="00406A7A"/>
    <w:rsid w:val="00502D15"/>
    <w:rsid w:val="00522605"/>
    <w:rsid w:val="00526BBD"/>
    <w:rsid w:val="00550972"/>
    <w:rsid w:val="005D5A84"/>
    <w:rsid w:val="007220A9"/>
    <w:rsid w:val="00773397"/>
    <w:rsid w:val="007B3489"/>
    <w:rsid w:val="007B52FE"/>
    <w:rsid w:val="008049EC"/>
    <w:rsid w:val="00875984"/>
    <w:rsid w:val="008D34F3"/>
    <w:rsid w:val="00916526"/>
    <w:rsid w:val="00954ED4"/>
    <w:rsid w:val="0097059E"/>
    <w:rsid w:val="009D3CA3"/>
    <w:rsid w:val="00A565E6"/>
    <w:rsid w:val="00B006C8"/>
    <w:rsid w:val="00B070EB"/>
    <w:rsid w:val="00B35A71"/>
    <w:rsid w:val="00B73486"/>
    <w:rsid w:val="00BE0C7D"/>
    <w:rsid w:val="00BE151D"/>
    <w:rsid w:val="00C8161F"/>
    <w:rsid w:val="00CC56CE"/>
    <w:rsid w:val="00CD51E8"/>
    <w:rsid w:val="00D014C7"/>
    <w:rsid w:val="00D16613"/>
    <w:rsid w:val="00D22012"/>
    <w:rsid w:val="00D62F44"/>
    <w:rsid w:val="00D93590"/>
    <w:rsid w:val="00DF4B64"/>
    <w:rsid w:val="00E41CD6"/>
    <w:rsid w:val="00F27F19"/>
    <w:rsid w:val="00F8785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99E74B"/>
  <w15:docId w15:val="{9E210020-13BE-4CE5-A9F1-0759E35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7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7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E0C7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2019-04-17T02:23:00Z</dcterms:created>
  <dcterms:modified xsi:type="dcterms:W3CDTF">2019-04-19T09:48:00Z</dcterms:modified>
</cp:coreProperties>
</file>