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0" w:rsidRPr="00871D42" w:rsidRDefault="00D93590" w:rsidP="00871D42">
      <w:pPr>
        <w:spacing w:after="0"/>
        <w:ind w:left="-1440" w:right="10466"/>
        <w:rPr>
          <w:rFonts w:ascii="Arial" w:hAnsi="Arial" w:cs="Arial"/>
          <w:sz w:val="24"/>
        </w:rPr>
      </w:pPr>
    </w:p>
    <w:p w:rsidR="00522605" w:rsidRPr="00871D42" w:rsidRDefault="00330777" w:rsidP="00871D42">
      <w:pPr>
        <w:spacing w:after="0"/>
        <w:ind w:left="-45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5210175</wp:posOffset>
            </wp:positionH>
            <wp:positionV relativeFrom="page">
              <wp:posOffset>314325</wp:posOffset>
            </wp:positionV>
            <wp:extent cx="2066925" cy="2206625"/>
            <wp:effectExtent l="0" t="0" r="9525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851" w:rsidRPr="00871D42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FE" w:rsidRDefault="00CE57FE" w:rsidP="00CE57FE">
      <w:pPr>
        <w:spacing w:after="0" w:line="240" w:lineRule="auto"/>
        <w:ind w:right="223"/>
        <w:rPr>
          <w:rFonts w:ascii="Arial" w:hAnsi="Arial" w:cs="Arial"/>
          <w:sz w:val="24"/>
          <w:lang w:val="ru-RU"/>
        </w:rPr>
      </w:pPr>
    </w:p>
    <w:p w:rsidR="0057433A" w:rsidRDefault="0057433A" w:rsidP="00CE57FE">
      <w:pPr>
        <w:spacing w:after="0" w:line="240" w:lineRule="auto"/>
        <w:ind w:left="-426" w:right="223"/>
        <w:rPr>
          <w:rFonts w:ascii="Arial" w:hAnsi="Arial" w:cs="Arial"/>
          <w:b/>
          <w:color w:val="44546A" w:themeColor="text2"/>
          <w:sz w:val="26"/>
          <w:szCs w:val="18"/>
          <w:lang w:val="ru-RU"/>
        </w:rPr>
      </w:pPr>
      <w:r>
        <w:rPr>
          <w:rFonts w:ascii="Arial" w:hAnsi="Arial" w:cs="Arial"/>
          <w:b/>
          <w:color w:val="44546A" w:themeColor="text2"/>
          <w:sz w:val="26"/>
          <w:szCs w:val="18"/>
          <w:lang w:val="ru-RU"/>
        </w:rPr>
        <w:t xml:space="preserve">ФОРМА ДЛЯ ПРЕМИАЛЬНОЙ ГРУППЫ / </w:t>
      </w:r>
    </w:p>
    <w:p w:rsidR="003054F4" w:rsidRPr="0057433A" w:rsidRDefault="003054F4" w:rsidP="00871D42">
      <w:pPr>
        <w:spacing w:after="0" w:line="240" w:lineRule="auto"/>
        <w:ind w:right="223" w:hanging="450"/>
        <w:rPr>
          <w:rFonts w:ascii="Arial" w:hAnsi="Arial" w:cs="Arial"/>
          <w:color w:val="44546A" w:themeColor="text2"/>
          <w:sz w:val="28"/>
          <w:szCs w:val="18"/>
          <w:lang w:val="ru-RU"/>
        </w:rPr>
      </w:pP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RED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</w:rPr>
        <w:t>E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</w:rPr>
        <w:t>M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P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</w:rPr>
        <w:t>T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I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</w:rPr>
        <w:t>O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N</w:t>
      </w:r>
      <w:r w:rsidRPr="0057433A">
        <w:rPr>
          <w:rFonts w:ascii="Arial" w:hAnsi="Arial" w:cs="Arial"/>
          <w:b/>
          <w:color w:val="44546A" w:themeColor="text2"/>
          <w:spacing w:val="1"/>
          <w:sz w:val="26"/>
          <w:szCs w:val="18"/>
          <w:lang w:val="ru-RU"/>
        </w:rPr>
        <w:t xml:space="preserve"> 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GR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</w:rPr>
        <w:t>O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UP</w:t>
      </w:r>
      <w:r w:rsidRPr="0057433A">
        <w:rPr>
          <w:rFonts w:ascii="Arial" w:hAnsi="Arial" w:cs="Arial"/>
          <w:b/>
          <w:color w:val="44546A" w:themeColor="text2"/>
          <w:spacing w:val="1"/>
          <w:sz w:val="26"/>
          <w:szCs w:val="18"/>
          <w:lang w:val="ru-RU"/>
        </w:rPr>
        <w:t xml:space="preserve"> 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FORM</w:t>
      </w:r>
    </w:p>
    <w:p w:rsidR="00191D5E" w:rsidRPr="0057433A" w:rsidRDefault="00191D5E" w:rsidP="00871D42">
      <w:pPr>
        <w:spacing w:after="0"/>
        <w:rPr>
          <w:rFonts w:ascii="Arial" w:hAnsi="Arial" w:cs="Arial"/>
          <w:sz w:val="24"/>
          <w:lang w:val="ru-RU"/>
        </w:rPr>
      </w:pPr>
    </w:p>
    <w:p w:rsidR="003054F4" w:rsidRPr="00330777" w:rsidRDefault="0057433A" w:rsidP="00330777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spacing w:val="1"/>
          <w:sz w:val="20"/>
          <w:szCs w:val="20"/>
        </w:rPr>
      </w:pPr>
      <w:r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Участники уровня </w:t>
      </w:r>
      <w:r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Gold</w:t>
      </w:r>
      <w:r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и </w:t>
      </w:r>
      <w:r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Platinum</w:t>
      </w:r>
      <w:r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могут включить до 10 человек в Премиальную группу. </w:t>
      </w:r>
      <w:r w:rsidR="00CE57FE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>Имя, которое было внесено в список группы, уже не может быть удалено из нее. Однако</w:t>
      </w:r>
      <w:proofErr w:type="gramStart"/>
      <w:r w:rsidR="00CE57FE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>,</w:t>
      </w:r>
      <w:proofErr w:type="gramEnd"/>
      <w:r w:rsidR="00CE57FE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участники могут заменить одно имя на другое один раз в течение календарного года (с 1 января по 31 декабря). За первоначальное оформление группы, добавление новых участников или внесение изменений сборы не берутся / 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Gold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and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Platinum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members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can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assign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up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to 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10 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people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in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the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Redemption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 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Group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. 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Once assigned, the names in the </w:t>
      </w:r>
      <w:r w:rsidR="00FC065C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Redemption Group</w:t>
      </w:r>
      <w:r w:rsidR="00F96CE5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 cannot be removed. However, members can replace one name per calendar year (from January 1 to December 31).</w:t>
      </w:r>
      <w:r w:rsidR="00330777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 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Th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e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re wi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l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l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 b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 xml:space="preserve">e 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o</w:t>
      </w:r>
      <w:r w:rsidR="003054F4" w:rsidRPr="00330777">
        <w:rPr>
          <w:rFonts w:ascii="Arial" w:hAnsi="Arial" w:cs="Arial"/>
          <w:color w:val="44546A" w:themeColor="text2"/>
          <w:spacing w:val="2"/>
          <w:sz w:val="20"/>
          <w:szCs w:val="20"/>
        </w:rPr>
        <w:t xml:space="preserve"> 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 xml:space="preserve">fee 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ap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p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l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c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a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t</w:t>
      </w:r>
      <w:r w:rsidR="003054F4" w:rsidRPr="00330777">
        <w:rPr>
          <w:rFonts w:ascii="Arial" w:hAnsi="Arial" w:cs="Arial"/>
          <w:color w:val="44546A" w:themeColor="text2"/>
          <w:spacing w:val="-2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o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pacing w:val="2"/>
          <w:sz w:val="20"/>
          <w:szCs w:val="20"/>
        </w:rPr>
        <w:t xml:space="preserve"> </w:t>
      </w:r>
      <w:r w:rsidR="003054F4" w:rsidRPr="00330777">
        <w:rPr>
          <w:rFonts w:ascii="Arial" w:hAnsi="Arial" w:cs="Arial"/>
          <w:color w:val="44546A" w:themeColor="text2"/>
          <w:spacing w:val="-2"/>
          <w:sz w:val="20"/>
          <w:szCs w:val="20"/>
        </w:rPr>
        <w:t>f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o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r t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h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e i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t</w:t>
      </w:r>
      <w:r w:rsidR="003054F4" w:rsidRPr="00330777">
        <w:rPr>
          <w:rFonts w:ascii="Arial" w:hAnsi="Arial" w:cs="Arial"/>
          <w:color w:val="44546A" w:themeColor="text2"/>
          <w:spacing w:val="-2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a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l</w:t>
      </w:r>
      <w:r w:rsidR="003054F4" w:rsidRPr="00330777">
        <w:rPr>
          <w:rFonts w:ascii="Arial" w:hAnsi="Arial" w:cs="Arial"/>
          <w:color w:val="44546A" w:themeColor="text2"/>
          <w:spacing w:val="5"/>
          <w:sz w:val="20"/>
          <w:szCs w:val="20"/>
        </w:rPr>
        <w:t xml:space="preserve"> 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o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mi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a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t</w:t>
      </w:r>
      <w:r w:rsidR="003054F4" w:rsidRPr="00330777">
        <w:rPr>
          <w:rFonts w:ascii="Arial" w:hAnsi="Arial" w:cs="Arial"/>
          <w:color w:val="44546A" w:themeColor="text2"/>
          <w:spacing w:val="-2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o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, t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h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 xml:space="preserve">e 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a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dd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-2"/>
          <w:sz w:val="20"/>
          <w:szCs w:val="20"/>
        </w:rPr>
        <w:t>t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o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na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l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 xml:space="preserve"> 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no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m</w:t>
      </w:r>
      <w:r w:rsidR="003054F4" w:rsidRPr="00330777">
        <w:rPr>
          <w:rFonts w:ascii="Arial" w:hAnsi="Arial" w:cs="Arial"/>
          <w:color w:val="44546A" w:themeColor="text2"/>
          <w:spacing w:val="-2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ee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s,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 o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r c</w:t>
      </w:r>
      <w:r w:rsidR="003054F4" w:rsidRPr="00330777">
        <w:rPr>
          <w:rFonts w:ascii="Arial" w:hAnsi="Arial" w:cs="Arial"/>
          <w:color w:val="44546A" w:themeColor="text2"/>
          <w:spacing w:val="-2"/>
          <w:sz w:val="20"/>
          <w:szCs w:val="20"/>
        </w:rPr>
        <w:t>h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a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g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e to Re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d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e</w:t>
      </w:r>
      <w:r w:rsidR="003054F4" w:rsidRPr="00330777">
        <w:rPr>
          <w:rFonts w:ascii="Arial" w:hAnsi="Arial" w:cs="Arial"/>
          <w:color w:val="44546A" w:themeColor="text2"/>
          <w:spacing w:val="2"/>
          <w:sz w:val="20"/>
          <w:szCs w:val="20"/>
        </w:rPr>
        <w:t>m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p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t</w:t>
      </w:r>
      <w:r w:rsidR="003054F4" w:rsidRPr="00330777">
        <w:rPr>
          <w:rFonts w:ascii="Arial" w:hAnsi="Arial" w:cs="Arial"/>
          <w:color w:val="44546A" w:themeColor="text2"/>
          <w:spacing w:val="-2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o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 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G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ro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u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p.</w:t>
      </w:r>
    </w:p>
    <w:p w:rsidR="003054F4" w:rsidRPr="00330777" w:rsidRDefault="003054F4" w:rsidP="00871D42">
      <w:pPr>
        <w:tabs>
          <w:tab w:val="left" w:pos="7185"/>
        </w:tabs>
        <w:spacing w:after="0" w:line="240" w:lineRule="auto"/>
        <w:ind w:left="115" w:right="-29"/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330777">
        <w:rPr>
          <w:rFonts w:ascii="Arial" w:hAnsi="Arial" w:cs="Arial"/>
          <w:color w:val="44546A" w:themeColor="text2"/>
          <w:sz w:val="20"/>
          <w:szCs w:val="20"/>
        </w:rPr>
        <w:tab/>
      </w:r>
    </w:p>
    <w:p w:rsidR="003054F4" w:rsidRPr="00330777" w:rsidRDefault="00CE57FE" w:rsidP="00871D42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330777">
        <w:rPr>
          <w:rFonts w:ascii="Arial" w:hAnsi="Arial" w:cs="Arial"/>
          <w:color w:val="44546A" w:themeColor="text2"/>
          <w:sz w:val="20"/>
          <w:szCs w:val="20"/>
          <w:lang w:val="ru-RU"/>
        </w:rPr>
        <w:t>Пожалуйста</w:t>
      </w:r>
      <w:r w:rsidRPr="00330777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Pr="00330777">
        <w:rPr>
          <w:rFonts w:ascii="Arial" w:hAnsi="Arial" w:cs="Arial"/>
          <w:color w:val="44546A" w:themeColor="text2"/>
          <w:sz w:val="20"/>
          <w:szCs w:val="20"/>
          <w:lang w:val="ru-RU"/>
        </w:rPr>
        <w:t>выберите</w:t>
      </w:r>
      <w:r w:rsidRPr="00C951B7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330777">
        <w:rPr>
          <w:rFonts w:ascii="Arial" w:hAnsi="Arial" w:cs="Arial"/>
          <w:color w:val="44546A" w:themeColor="text2"/>
          <w:sz w:val="20"/>
          <w:szCs w:val="20"/>
          <w:lang w:val="ru-RU"/>
        </w:rPr>
        <w:t>нужный</w:t>
      </w:r>
      <w:r w:rsidRPr="00C951B7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330777">
        <w:rPr>
          <w:rFonts w:ascii="Arial" w:hAnsi="Arial" w:cs="Arial"/>
          <w:color w:val="44546A" w:themeColor="text2"/>
          <w:sz w:val="20"/>
          <w:szCs w:val="20"/>
          <w:lang w:val="ru-RU"/>
        </w:rPr>
        <w:t>вариант</w:t>
      </w:r>
      <w:r w:rsidRPr="00330777">
        <w:rPr>
          <w:rFonts w:ascii="Arial" w:hAnsi="Arial" w:cs="Arial"/>
          <w:color w:val="44546A" w:themeColor="text2"/>
          <w:sz w:val="20"/>
          <w:szCs w:val="20"/>
        </w:rPr>
        <w:t xml:space="preserve"> / 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P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l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e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a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se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 xml:space="preserve"> 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t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c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 xml:space="preserve">k 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b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e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f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o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re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 xml:space="preserve"> n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o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mi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a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t</w:t>
      </w:r>
      <w:r w:rsidR="003054F4" w:rsidRPr="00330777">
        <w:rPr>
          <w:rFonts w:ascii="Arial" w:hAnsi="Arial" w:cs="Arial"/>
          <w:color w:val="44546A" w:themeColor="text2"/>
          <w:spacing w:val="-2"/>
          <w:sz w:val="20"/>
          <w:szCs w:val="20"/>
        </w:rPr>
        <w:t>i</w:t>
      </w:r>
      <w:r w:rsidR="003054F4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n</w:t>
      </w:r>
      <w:r w:rsidR="003054F4" w:rsidRPr="00330777">
        <w:rPr>
          <w:rFonts w:ascii="Arial" w:hAnsi="Arial" w:cs="Arial"/>
          <w:color w:val="44546A" w:themeColor="text2"/>
          <w:sz w:val="20"/>
          <w:szCs w:val="20"/>
        </w:rPr>
        <w:t>g:</w:t>
      </w:r>
    </w:p>
    <w:p w:rsidR="003054F4" w:rsidRPr="00330777" w:rsidRDefault="003054F4" w:rsidP="00871D42">
      <w:pPr>
        <w:spacing w:after="0" w:line="240" w:lineRule="auto"/>
        <w:ind w:left="115" w:right="-29"/>
        <w:jc w:val="both"/>
        <w:rPr>
          <w:rFonts w:ascii="Arial" w:hAnsi="Arial" w:cs="Arial"/>
          <w:color w:val="44546A" w:themeColor="text2"/>
          <w:spacing w:val="-2"/>
          <w:sz w:val="20"/>
          <w:szCs w:val="20"/>
        </w:rPr>
      </w:pPr>
    </w:p>
    <w:p w:rsidR="003054F4" w:rsidRPr="00330777" w:rsidRDefault="00CE57FE" w:rsidP="00871D42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spacing w:val="5"/>
          <w:sz w:val="20"/>
          <w:szCs w:val="20"/>
        </w:rPr>
      </w:pPr>
      <w:r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>Первоначальная</w:t>
      </w:r>
      <w:r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 </w:t>
      </w:r>
      <w:r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>группа</w:t>
      </w:r>
      <w:r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 / </w:t>
      </w:r>
      <w:r w:rsidR="00871D42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Initial nomination</w:t>
      </w:r>
      <w:r w:rsidR="003054F4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 xml:space="preserve">                     </w:t>
      </w:r>
      <w:r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 xml:space="preserve">                      </w:t>
      </w:r>
      <w:r w:rsidR="00871D42" w:rsidRPr="00330777">
        <w:rPr>
          <w:rFonts w:ascii="Arial" w:hAnsi="Arial" w:cs="Arial"/>
          <w:color w:val="44546A" w:themeColor="text2"/>
          <w:spacing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44546A" w:themeColor="text2"/>
            <w:spacing w:val="-1"/>
            <w:sz w:val="20"/>
            <w:szCs w:val="20"/>
          </w:rPr>
          <w:id w:val="1299567714"/>
        </w:sdtPr>
        <w:sdtContent>
          <w:r w:rsidR="003054F4" w:rsidRPr="00330777">
            <w:rPr>
              <w:rFonts w:ascii="MS Gothic" w:eastAsia="MS Gothic" w:hAnsi="MS Gothic" w:cs="Arial" w:hint="eastAsia"/>
              <w:b/>
              <w:color w:val="44546A" w:themeColor="text2"/>
              <w:spacing w:val="-1"/>
              <w:sz w:val="20"/>
              <w:szCs w:val="20"/>
            </w:rPr>
            <w:t>☐</w:t>
          </w:r>
        </w:sdtContent>
      </w:sdt>
    </w:p>
    <w:p w:rsidR="003054F4" w:rsidRPr="00330777" w:rsidRDefault="003054F4" w:rsidP="00871D42">
      <w:pPr>
        <w:spacing w:after="0" w:line="240" w:lineRule="auto"/>
        <w:ind w:left="115" w:right="-29"/>
        <w:jc w:val="both"/>
        <w:rPr>
          <w:rFonts w:ascii="Arial" w:hAnsi="Arial" w:cs="Arial"/>
          <w:color w:val="44546A" w:themeColor="text2"/>
          <w:spacing w:val="-2"/>
          <w:sz w:val="20"/>
          <w:szCs w:val="20"/>
        </w:rPr>
      </w:pPr>
    </w:p>
    <w:p w:rsidR="00CE57FE" w:rsidRPr="00330777" w:rsidRDefault="00CE57FE" w:rsidP="00871D42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</w:pPr>
      <w:r w:rsidRPr="00330777">
        <w:rPr>
          <w:rFonts w:ascii="Arial" w:hAnsi="Arial" w:cs="Arial"/>
          <w:color w:val="44546A" w:themeColor="text2"/>
          <w:spacing w:val="1"/>
          <w:sz w:val="20"/>
          <w:szCs w:val="20"/>
          <w:lang w:val="ru-RU"/>
        </w:rPr>
        <w:t xml:space="preserve">Дополнение в список или изменение состава текущей группы </w:t>
      </w:r>
    </w:p>
    <w:p w:rsidR="003054F4" w:rsidRPr="00330777" w:rsidRDefault="00CE57FE" w:rsidP="00871D42">
      <w:pPr>
        <w:spacing w:after="0" w:line="240" w:lineRule="auto"/>
        <w:ind w:left="-450" w:right="-31"/>
        <w:jc w:val="both"/>
        <w:rPr>
          <w:rFonts w:ascii="Arial" w:hAnsi="Arial" w:cs="Arial"/>
          <w:b/>
          <w:color w:val="44546A" w:themeColor="text2"/>
          <w:spacing w:val="-1"/>
          <w:sz w:val="20"/>
          <w:szCs w:val="20"/>
        </w:rPr>
      </w:pPr>
      <w:r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/ </w:t>
      </w:r>
      <w:r w:rsidR="00871D42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>Additional nominees or change to current Redemption Group</w:t>
      </w:r>
      <w:r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          </w:t>
      </w:r>
      <w:r w:rsidR="00871D42" w:rsidRPr="00330777">
        <w:rPr>
          <w:rFonts w:ascii="Arial" w:hAnsi="Arial" w:cs="Arial"/>
          <w:color w:val="44546A" w:themeColor="text2"/>
          <w:spacing w:val="1"/>
          <w:sz w:val="20"/>
          <w:szCs w:val="20"/>
        </w:rPr>
        <w:t xml:space="preserve">   </w:t>
      </w:r>
      <w:r w:rsidR="003054F4" w:rsidRPr="00330777">
        <w:rPr>
          <w:rFonts w:ascii="Arial" w:hAnsi="Arial" w:cs="Arial"/>
          <w:color w:val="44546A" w:themeColor="text2"/>
          <w:spacing w:val="-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44546A" w:themeColor="text2"/>
            <w:spacing w:val="-1"/>
            <w:sz w:val="20"/>
            <w:szCs w:val="20"/>
          </w:rPr>
          <w:id w:val="914594314"/>
        </w:sdtPr>
        <w:sdtContent>
          <w:r w:rsidR="003054F4" w:rsidRPr="00330777">
            <w:rPr>
              <w:rFonts w:ascii="MS Gothic" w:eastAsia="MS Gothic" w:hAnsi="MS Gothic" w:cs="Arial" w:hint="eastAsia"/>
              <w:b/>
              <w:color w:val="44546A" w:themeColor="text2"/>
              <w:spacing w:val="-1"/>
              <w:sz w:val="20"/>
              <w:szCs w:val="20"/>
            </w:rPr>
            <w:t>☐</w:t>
          </w:r>
        </w:sdtContent>
      </w:sdt>
    </w:p>
    <w:p w:rsidR="00CE57FE" w:rsidRPr="00C951B7" w:rsidRDefault="00CE57FE" w:rsidP="00871D42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</w:p>
    <w:p w:rsidR="00330777" w:rsidRDefault="00CE57FE" w:rsidP="00330777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  <w:lang w:val="ru-RU"/>
        </w:rPr>
      </w:pPr>
      <w:r>
        <w:rPr>
          <w:rFonts w:ascii="Arial" w:hAnsi="Arial" w:cs="Arial"/>
          <w:i/>
          <w:color w:val="44546A" w:themeColor="text2"/>
          <w:spacing w:val="-1"/>
          <w:sz w:val="20"/>
          <w:lang w:val="ru-RU"/>
        </w:rPr>
        <w:t>Пожалуйста, назовите участника</w:t>
      </w:r>
      <w:r w:rsidR="00330777">
        <w:rPr>
          <w:rFonts w:ascii="Arial" w:hAnsi="Arial" w:cs="Arial"/>
          <w:i/>
          <w:color w:val="44546A" w:themeColor="text2"/>
          <w:spacing w:val="-1"/>
          <w:sz w:val="20"/>
          <w:lang w:val="ru-RU"/>
        </w:rPr>
        <w:t xml:space="preserve">, которого вы хотите заменить </w:t>
      </w:r>
    </w:p>
    <w:p w:rsidR="00F96CE5" w:rsidRPr="00330777" w:rsidRDefault="00330777" w:rsidP="00330777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 w:rsidRPr="00330777">
        <w:rPr>
          <w:rFonts w:ascii="Arial" w:hAnsi="Arial" w:cs="Arial"/>
          <w:i/>
          <w:color w:val="44546A" w:themeColor="text2"/>
          <w:spacing w:val="-1"/>
          <w:sz w:val="20"/>
        </w:rPr>
        <w:t xml:space="preserve">/ </w:t>
      </w:r>
      <w:r w:rsidR="00F96CE5" w:rsidRPr="00FC065C">
        <w:rPr>
          <w:rFonts w:ascii="Arial" w:hAnsi="Arial" w:cs="Arial"/>
          <w:i/>
          <w:color w:val="44546A" w:themeColor="text2"/>
          <w:spacing w:val="-1"/>
          <w:sz w:val="20"/>
        </w:rPr>
        <w:t>Please name the nominee you would like to change here:</w:t>
      </w:r>
    </w:p>
    <w:p w:rsidR="00F96CE5" w:rsidRPr="00FC065C" w:rsidRDefault="00CE57FE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>
        <w:rPr>
          <w:rFonts w:ascii="Arial" w:hAnsi="Arial" w:cs="Arial"/>
          <w:i/>
          <w:color w:val="44546A" w:themeColor="text2"/>
          <w:spacing w:val="-1"/>
          <w:sz w:val="20"/>
          <w:lang w:val="ru-RU"/>
        </w:rPr>
        <w:t>Полное</w:t>
      </w:r>
      <w:r w:rsidRPr="00CE57FE">
        <w:rPr>
          <w:rFonts w:ascii="Arial" w:hAnsi="Arial" w:cs="Arial"/>
          <w:i/>
          <w:color w:val="44546A" w:themeColor="text2"/>
          <w:spacing w:val="-1"/>
          <w:sz w:val="20"/>
        </w:rPr>
        <w:t xml:space="preserve"> </w:t>
      </w:r>
      <w:r>
        <w:rPr>
          <w:rFonts w:ascii="Arial" w:hAnsi="Arial" w:cs="Arial"/>
          <w:i/>
          <w:color w:val="44546A" w:themeColor="text2"/>
          <w:spacing w:val="-1"/>
          <w:sz w:val="20"/>
          <w:lang w:val="ru-RU"/>
        </w:rPr>
        <w:t>имя</w:t>
      </w:r>
      <w:r w:rsidRPr="00CE57FE">
        <w:rPr>
          <w:rFonts w:ascii="Arial" w:hAnsi="Arial" w:cs="Arial"/>
          <w:i/>
          <w:color w:val="44546A" w:themeColor="text2"/>
          <w:spacing w:val="-1"/>
          <w:sz w:val="20"/>
        </w:rPr>
        <w:t xml:space="preserve"> / </w:t>
      </w:r>
      <w:r w:rsidR="00F96CE5" w:rsidRPr="00FC065C">
        <w:rPr>
          <w:rFonts w:ascii="Arial" w:hAnsi="Arial" w:cs="Arial"/>
          <w:i/>
          <w:color w:val="44546A" w:themeColor="text2"/>
          <w:spacing w:val="-1"/>
          <w:sz w:val="20"/>
        </w:rPr>
        <w:t>Full name:</w:t>
      </w:r>
    </w:p>
    <w:p w:rsidR="00F96CE5" w:rsidRPr="00FC065C" w:rsidRDefault="00CE57FE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>
        <w:rPr>
          <w:rFonts w:ascii="Arial" w:hAnsi="Arial" w:cs="Arial"/>
          <w:i/>
          <w:color w:val="44546A" w:themeColor="text2"/>
          <w:spacing w:val="-1"/>
          <w:sz w:val="20"/>
          <w:lang w:val="ru-RU"/>
        </w:rPr>
        <w:t>Дата</w:t>
      </w:r>
      <w:r w:rsidRPr="00CE57FE">
        <w:rPr>
          <w:rFonts w:ascii="Arial" w:hAnsi="Arial" w:cs="Arial"/>
          <w:i/>
          <w:color w:val="44546A" w:themeColor="text2"/>
          <w:spacing w:val="-1"/>
          <w:sz w:val="20"/>
        </w:rPr>
        <w:t xml:space="preserve"> </w:t>
      </w:r>
      <w:r>
        <w:rPr>
          <w:rFonts w:ascii="Arial" w:hAnsi="Arial" w:cs="Arial"/>
          <w:i/>
          <w:color w:val="44546A" w:themeColor="text2"/>
          <w:spacing w:val="-1"/>
          <w:sz w:val="20"/>
          <w:lang w:val="ru-RU"/>
        </w:rPr>
        <w:t>рождения</w:t>
      </w:r>
      <w:r w:rsidRPr="00CE57FE">
        <w:rPr>
          <w:rFonts w:ascii="Arial" w:hAnsi="Arial" w:cs="Arial"/>
          <w:i/>
          <w:color w:val="44546A" w:themeColor="text2"/>
          <w:spacing w:val="-1"/>
          <w:sz w:val="20"/>
        </w:rPr>
        <w:t xml:space="preserve"> / </w:t>
      </w:r>
      <w:r w:rsidR="00F96CE5" w:rsidRPr="00FC065C">
        <w:rPr>
          <w:rFonts w:ascii="Arial" w:hAnsi="Arial" w:cs="Arial"/>
          <w:i/>
          <w:color w:val="44546A" w:themeColor="text2"/>
          <w:spacing w:val="-1"/>
          <w:sz w:val="20"/>
        </w:rPr>
        <w:t>Date of birth:</w:t>
      </w:r>
    </w:p>
    <w:p w:rsidR="00F96CE5" w:rsidRPr="00FC065C" w:rsidRDefault="00CE57FE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>
        <w:rPr>
          <w:rFonts w:ascii="Arial" w:hAnsi="Arial" w:cs="Arial"/>
          <w:i/>
          <w:color w:val="44546A" w:themeColor="text2"/>
          <w:spacing w:val="-1"/>
          <w:sz w:val="20"/>
          <w:lang w:val="ru-RU"/>
        </w:rPr>
        <w:t>Номер</w:t>
      </w:r>
      <w:r w:rsidRPr="00CE57FE">
        <w:rPr>
          <w:rFonts w:ascii="Arial" w:hAnsi="Arial" w:cs="Arial"/>
          <w:i/>
          <w:color w:val="44546A" w:themeColor="text2"/>
          <w:spacing w:val="-1"/>
          <w:sz w:val="20"/>
        </w:rPr>
        <w:t xml:space="preserve"> </w:t>
      </w:r>
      <w:r>
        <w:rPr>
          <w:rFonts w:ascii="Arial" w:hAnsi="Arial" w:cs="Arial"/>
          <w:i/>
          <w:color w:val="44546A" w:themeColor="text2"/>
          <w:spacing w:val="-1"/>
          <w:sz w:val="20"/>
          <w:lang w:val="ru-RU"/>
        </w:rPr>
        <w:t>паспорта</w:t>
      </w:r>
      <w:r w:rsidRPr="00CE57FE">
        <w:rPr>
          <w:rFonts w:ascii="Arial" w:hAnsi="Arial" w:cs="Arial"/>
          <w:i/>
          <w:color w:val="44546A" w:themeColor="text2"/>
          <w:spacing w:val="-1"/>
          <w:sz w:val="20"/>
        </w:rPr>
        <w:t xml:space="preserve"> </w:t>
      </w:r>
      <w:r>
        <w:rPr>
          <w:rFonts w:ascii="Arial" w:hAnsi="Arial" w:cs="Arial"/>
          <w:i/>
          <w:color w:val="44546A" w:themeColor="text2"/>
          <w:spacing w:val="-1"/>
          <w:sz w:val="20"/>
          <w:lang w:val="ru-RU"/>
        </w:rPr>
        <w:t>или</w:t>
      </w:r>
      <w:r w:rsidRPr="00CE57FE">
        <w:rPr>
          <w:rFonts w:ascii="Arial" w:hAnsi="Arial" w:cs="Arial"/>
          <w:i/>
          <w:color w:val="44546A" w:themeColor="text2"/>
          <w:spacing w:val="-1"/>
          <w:sz w:val="20"/>
        </w:rPr>
        <w:t xml:space="preserve"> </w:t>
      </w:r>
      <w:r>
        <w:rPr>
          <w:rFonts w:ascii="Arial" w:hAnsi="Arial" w:cs="Arial"/>
          <w:i/>
          <w:color w:val="44546A" w:themeColor="text2"/>
          <w:spacing w:val="-1"/>
          <w:sz w:val="20"/>
        </w:rPr>
        <w:t>ID</w:t>
      </w:r>
      <w:r w:rsidRPr="00CE57FE">
        <w:rPr>
          <w:rFonts w:ascii="Arial" w:hAnsi="Arial" w:cs="Arial"/>
          <w:i/>
          <w:color w:val="44546A" w:themeColor="text2"/>
          <w:spacing w:val="-1"/>
          <w:sz w:val="20"/>
        </w:rPr>
        <w:t xml:space="preserve"> / </w:t>
      </w:r>
      <w:r w:rsidR="00F96CE5" w:rsidRPr="00FC065C">
        <w:rPr>
          <w:rFonts w:ascii="Arial" w:hAnsi="Arial" w:cs="Arial"/>
          <w:i/>
          <w:color w:val="44546A" w:themeColor="text2"/>
          <w:spacing w:val="-1"/>
          <w:sz w:val="20"/>
        </w:rPr>
        <w:t>Passport or ID no.:</w:t>
      </w:r>
    </w:p>
    <w:p w:rsidR="003054F4" w:rsidRPr="00FC065C" w:rsidRDefault="003054F4" w:rsidP="00871D42">
      <w:pPr>
        <w:spacing w:after="0" w:line="240" w:lineRule="auto"/>
        <w:ind w:left="112" w:right="1388"/>
        <w:jc w:val="both"/>
        <w:rPr>
          <w:rFonts w:ascii="Arial" w:hAnsi="Arial" w:cs="Arial"/>
          <w:b/>
          <w:color w:val="44546A" w:themeColor="text2"/>
        </w:rPr>
      </w:pPr>
    </w:p>
    <w:p w:rsidR="003054F4" w:rsidRPr="00330777" w:rsidRDefault="00330777" w:rsidP="00871D42">
      <w:pPr>
        <w:spacing w:after="0" w:line="240" w:lineRule="auto"/>
        <w:ind w:right="2070" w:hanging="450"/>
        <w:jc w:val="both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b/>
          <w:color w:val="44546A" w:themeColor="text2"/>
          <w:spacing w:val="1"/>
          <w:lang w:val="ru-RU"/>
        </w:rPr>
        <w:t xml:space="preserve">Информация об участнике / </w:t>
      </w:r>
      <w:r w:rsidR="003054F4" w:rsidRPr="00FC065C">
        <w:rPr>
          <w:rFonts w:ascii="Arial" w:hAnsi="Arial" w:cs="Arial"/>
          <w:b/>
          <w:color w:val="44546A" w:themeColor="text2"/>
          <w:spacing w:val="1"/>
        </w:rPr>
        <w:t>Member</w:t>
      </w:r>
      <w:r w:rsidR="003054F4" w:rsidRPr="00330777">
        <w:rPr>
          <w:rFonts w:ascii="Arial" w:hAnsi="Arial" w:cs="Arial"/>
          <w:b/>
          <w:color w:val="44546A" w:themeColor="text2"/>
          <w:spacing w:val="1"/>
          <w:lang w:val="ru-RU"/>
        </w:rPr>
        <w:t xml:space="preserve"> </w:t>
      </w:r>
      <w:r w:rsidR="003054F4" w:rsidRPr="00FC065C">
        <w:rPr>
          <w:rFonts w:ascii="Arial" w:hAnsi="Arial" w:cs="Arial"/>
          <w:b/>
          <w:color w:val="44546A" w:themeColor="text2"/>
          <w:spacing w:val="1"/>
        </w:rPr>
        <w:t>information</w:t>
      </w:r>
    </w:p>
    <w:p w:rsidR="00871D42" w:rsidRPr="00330777" w:rsidRDefault="003054F4" w:rsidP="00871D42">
      <w:pPr>
        <w:spacing w:after="0" w:line="240" w:lineRule="auto"/>
        <w:ind w:left="3" w:right="2938" w:hanging="450"/>
        <w:jc w:val="both"/>
        <w:rPr>
          <w:rFonts w:ascii="Arial" w:hAnsi="Arial" w:cs="Arial"/>
          <w:color w:val="44546A" w:themeColor="text2"/>
          <w:lang w:val="ru-RU"/>
        </w:rPr>
      </w:pPr>
      <w:r w:rsidRPr="00330777">
        <w:rPr>
          <w:rFonts w:ascii="Arial" w:hAnsi="Arial" w:cs="Arial"/>
          <w:color w:val="44546A" w:themeColor="text2"/>
          <w:spacing w:val="1"/>
          <w:lang w:val="ru-RU"/>
        </w:rPr>
        <w:t>1</w:t>
      </w:r>
      <w:r w:rsidRPr="00330777">
        <w:rPr>
          <w:rFonts w:ascii="Arial" w:hAnsi="Arial" w:cs="Arial"/>
          <w:color w:val="44546A" w:themeColor="text2"/>
          <w:lang w:val="ru-RU"/>
        </w:rPr>
        <w:t>.</w:t>
      </w:r>
      <w:r w:rsidRPr="00330777">
        <w:rPr>
          <w:rFonts w:ascii="Arial" w:hAnsi="Arial" w:cs="Arial"/>
          <w:color w:val="44546A" w:themeColor="text2"/>
          <w:spacing w:val="1"/>
          <w:lang w:val="ru-RU"/>
        </w:rPr>
        <w:t xml:space="preserve"> </w:t>
      </w:r>
      <w:r w:rsidR="00330777">
        <w:rPr>
          <w:rFonts w:ascii="Arial" w:hAnsi="Arial" w:cs="Arial"/>
          <w:color w:val="44546A" w:themeColor="text2"/>
          <w:spacing w:val="1"/>
          <w:lang w:val="ru-RU"/>
        </w:rPr>
        <w:t xml:space="preserve">Номер участника / </w:t>
      </w:r>
      <w:r w:rsidR="00871D42" w:rsidRPr="00FC065C">
        <w:rPr>
          <w:rFonts w:ascii="Arial" w:hAnsi="Arial" w:cs="Arial"/>
          <w:color w:val="44546A" w:themeColor="text2"/>
          <w:spacing w:val="-1"/>
        </w:rPr>
        <w:t>Me</w:t>
      </w:r>
      <w:r w:rsidR="00871D42" w:rsidRPr="00FC065C">
        <w:rPr>
          <w:rFonts w:ascii="Arial" w:hAnsi="Arial" w:cs="Arial"/>
          <w:color w:val="44546A" w:themeColor="text2"/>
        </w:rPr>
        <w:t>m</w:t>
      </w:r>
      <w:r w:rsidR="00871D42" w:rsidRPr="00FC065C">
        <w:rPr>
          <w:rFonts w:ascii="Arial" w:hAnsi="Arial" w:cs="Arial"/>
          <w:color w:val="44546A" w:themeColor="text2"/>
          <w:spacing w:val="1"/>
        </w:rPr>
        <w:t>b</w:t>
      </w:r>
      <w:r w:rsidR="00871D42" w:rsidRPr="00FC065C">
        <w:rPr>
          <w:rFonts w:ascii="Arial" w:hAnsi="Arial" w:cs="Arial"/>
          <w:color w:val="44546A" w:themeColor="text2"/>
          <w:spacing w:val="-1"/>
        </w:rPr>
        <w:t>e</w:t>
      </w:r>
      <w:r w:rsidR="00871D42" w:rsidRPr="00FC065C">
        <w:rPr>
          <w:rFonts w:ascii="Arial" w:hAnsi="Arial" w:cs="Arial"/>
          <w:color w:val="44546A" w:themeColor="text2"/>
        </w:rPr>
        <w:t>r</w:t>
      </w:r>
      <w:r w:rsidR="00871D42" w:rsidRPr="00FC065C">
        <w:rPr>
          <w:rFonts w:ascii="Arial" w:hAnsi="Arial" w:cs="Arial"/>
          <w:color w:val="44546A" w:themeColor="text2"/>
          <w:spacing w:val="-1"/>
        </w:rPr>
        <w:t>s</w:t>
      </w:r>
      <w:r w:rsidR="00871D42" w:rsidRPr="00FC065C">
        <w:rPr>
          <w:rFonts w:ascii="Arial" w:hAnsi="Arial" w:cs="Arial"/>
          <w:color w:val="44546A" w:themeColor="text2"/>
          <w:spacing w:val="1"/>
        </w:rPr>
        <w:t>h</w:t>
      </w:r>
      <w:r w:rsidR="00871D42" w:rsidRPr="00FC065C">
        <w:rPr>
          <w:rFonts w:ascii="Arial" w:hAnsi="Arial" w:cs="Arial"/>
          <w:color w:val="44546A" w:themeColor="text2"/>
        </w:rPr>
        <w:t>ip</w:t>
      </w:r>
      <w:r w:rsidR="00871D42" w:rsidRPr="00330777">
        <w:rPr>
          <w:rFonts w:ascii="Arial" w:hAnsi="Arial" w:cs="Arial"/>
          <w:color w:val="44546A" w:themeColor="text2"/>
          <w:spacing w:val="2"/>
          <w:lang w:val="ru-RU"/>
        </w:rPr>
        <w:t xml:space="preserve"> </w:t>
      </w:r>
      <w:r w:rsidR="00871D42" w:rsidRPr="00FC065C">
        <w:rPr>
          <w:rFonts w:ascii="Arial" w:hAnsi="Arial" w:cs="Arial"/>
          <w:color w:val="44546A" w:themeColor="text2"/>
          <w:spacing w:val="-3"/>
        </w:rPr>
        <w:t>N</w:t>
      </w:r>
      <w:r w:rsidR="00871D42" w:rsidRPr="00FC065C">
        <w:rPr>
          <w:rFonts w:ascii="Arial" w:hAnsi="Arial" w:cs="Arial"/>
          <w:color w:val="44546A" w:themeColor="text2"/>
          <w:spacing w:val="1"/>
        </w:rPr>
        <w:t>o</w:t>
      </w:r>
    </w:p>
    <w:p w:rsidR="00871D42" w:rsidRPr="00330777" w:rsidRDefault="003054F4" w:rsidP="00871D42">
      <w:pPr>
        <w:spacing w:after="0" w:line="240" w:lineRule="auto"/>
        <w:ind w:left="3" w:right="2938" w:hanging="450"/>
        <w:jc w:val="both"/>
        <w:rPr>
          <w:rFonts w:ascii="Arial" w:hAnsi="Arial" w:cs="Arial"/>
          <w:color w:val="44546A" w:themeColor="text2"/>
          <w:lang w:val="ru-RU"/>
        </w:rPr>
      </w:pPr>
      <w:r w:rsidRPr="00330777">
        <w:rPr>
          <w:rFonts w:ascii="Arial" w:hAnsi="Arial" w:cs="Arial"/>
          <w:color w:val="44546A" w:themeColor="text2"/>
          <w:spacing w:val="1"/>
          <w:lang w:val="ru-RU"/>
        </w:rPr>
        <w:t>2</w:t>
      </w:r>
      <w:r w:rsidRPr="00330777">
        <w:rPr>
          <w:rFonts w:ascii="Arial" w:hAnsi="Arial" w:cs="Arial"/>
          <w:color w:val="44546A" w:themeColor="text2"/>
          <w:lang w:val="ru-RU"/>
        </w:rPr>
        <w:t>.</w:t>
      </w:r>
      <w:r w:rsidRPr="00330777">
        <w:rPr>
          <w:rFonts w:ascii="Arial" w:hAnsi="Arial" w:cs="Arial"/>
          <w:color w:val="44546A" w:themeColor="text2"/>
          <w:spacing w:val="1"/>
          <w:lang w:val="ru-RU"/>
        </w:rPr>
        <w:t xml:space="preserve"> </w:t>
      </w:r>
      <w:r w:rsidR="00330777">
        <w:rPr>
          <w:rFonts w:ascii="Arial" w:hAnsi="Arial" w:cs="Arial"/>
          <w:color w:val="44546A" w:themeColor="text2"/>
          <w:spacing w:val="1"/>
          <w:lang w:val="ru-RU"/>
        </w:rPr>
        <w:t xml:space="preserve">Имя участника / </w:t>
      </w:r>
      <w:r w:rsidR="00871D42" w:rsidRPr="00FC065C">
        <w:rPr>
          <w:rFonts w:ascii="Arial" w:hAnsi="Arial" w:cs="Arial"/>
          <w:color w:val="44546A" w:themeColor="text2"/>
          <w:spacing w:val="-1"/>
        </w:rPr>
        <w:t>Me</w:t>
      </w:r>
      <w:r w:rsidR="00871D42" w:rsidRPr="00FC065C">
        <w:rPr>
          <w:rFonts w:ascii="Arial" w:hAnsi="Arial" w:cs="Arial"/>
          <w:color w:val="44546A" w:themeColor="text2"/>
        </w:rPr>
        <w:t>m</w:t>
      </w:r>
      <w:r w:rsidR="00871D42" w:rsidRPr="00FC065C">
        <w:rPr>
          <w:rFonts w:ascii="Arial" w:hAnsi="Arial" w:cs="Arial"/>
          <w:color w:val="44546A" w:themeColor="text2"/>
          <w:spacing w:val="1"/>
        </w:rPr>
        <w:t>b</w:t>
      </w:r>
      <w:r w:rsidR="00871D42" w:rsidRPr="00FC065C">
        <w:rPr>
          <w:rFonts w:ascii="Arial" w:hAnsi="Arial" w:cs="Arial"/>
          <w:color w:val="44546A" w:themeColor="text2"/>
          <w:spacing w:val="-1"/>
        </w:rPr>
        <w:t>e</w:t>
      </w:r>
      <w:r w:rsidR="00871D42" w:rsidRPr="00FC065C">
        <w:rPr>
          <w:rFonts w:ascii="Arial" w:hAnsi="Arial" w:cs="Arial"/>
          <w:color w:val="44546A" w:themeColor="text2"/>
        </w:rPr>
        <w:t>r</w:t>
      </w:r>
      <w:r w:rsidR="00871D42" w:rsidRPr="00330777">
        <w:rPr>
          <w:rFonts w:ascii="Arial" w:hAnsi="Arial" w:cs="Arial"/>
          <w:color w:val="44546A" w:themeColor="text2"/>
          <w:lang w:val="ru-RU"/>
        </w:rPr>
        <w:t xml:space="preserve"> </w:t>
      </w:r>
      <w:r w:rsidR="00871D42" w:rsidRPr="00FC065C">
        <w:rPr>
          <w:rFonts w:ascii="Arial" w:hAnsi="Arial" w:cs="Arial"/>
          <w:color w:val="44546A" w:themeColor="text2"/>
          <w:spacing w:val="1"/>
        </w:rPr>
        <w:t>na</w:t>
      </w:r>
      <w:r w:rsidR="00871D42" w:rsidRPr="00FC065C">
        <w:rPr>
          <w:rFonts w:ascii="Arial" w:hAnsi="Arial" w:cs="Arial"/>
          <w:color w:val="44546A" w:themeColor="text2"/>
        </w:rPr>
        <w:t>me</w:t>
      </w:r>
    </w:p>
    <w:p w:rsidR="00871D42" w:rsidRPr="00330777" w:rsidRDefault="00871D42" w:rsidP="00871D42">
      <w:pPr>
        <w:spacing w:after="0"/>
        <w:ind w:right="801" w:hanging="450"/>
        <w:jc w:val="both"/>
        <w:rPr>
          <w:rFonts w:ascii="Arial" w:hAnsi="Arial" w:cs="Arial"/>
          <w:b/>
          <w:color w:val="44546A" w:themeColor="text2"/>
          <w:lang w:val="ru-RU"/>
        </w:rPr>
      </w:pPr>
    </w:p>
    <w:p w:rsidR="00F96CE5" w:rsidRPr="00330777" w:rsidRDefault="00330777" w:rsidP="00F96CE5">
      <w:pPr>
        <w:spacing w:after="0"/>
        <w:ind w:right="801" w:hanging="450"/>
        <w:jc w:val="both"/>
        <w:rPr>
          <w:rFonts w:ascii="Arial" w:hAnsi="Arial" w:cs="Arial"/>
          <w:b/>
          <w:color w:val="44546A" w:themeColor="text2"/>
          <w:spacing w:val="1"/>
          <w:lang w:val="ru-RU"/>
        </w:rPr>
      </w:pPr>
      <w:r>
        <w:rPr>
          <w:rFonts w:ascii="Arial" w:hAnsi="Arial" w:cs="Arial"/>
          <w:b/>
          <w:color w:val="44546A" w:themeColor="text2"/>
          <w:spacing w:val="1"/>
          <w:lang w:val="ru-RU"/>
        </w:rPr>
        <w:t xml:space="preserve">Список вашей Премиальной группы / </w:t>
      </w:r>
      <w:r w:rsidR="003054F4" w:rsidRPr="00FC065C">
        <w:rPr>
          <w:rFonts w:ascii="Arial" w:hAnsi="Arial" w:cs="Arial"/>
          <w:b/>
          <w:color w:val="44546A" w:themeColor="text2"/>
          <w:spacing w:val="1"/>
        </w:rPr>
        <w:t>Your</w:t>
      </w:r>
      <w:r w:rsidR="003054F4" w:rsidRPr="00330777">
        <w:rPr>
          <w:rFonts w:ascii="Arial" w:hAnsi="Arial" w:cs="Arial"/>
          <w:b/>
          <w:color w:val="44546A" w:themeColor="text2"/>
          <w:spacing w:val="1"/>
          <w:lang w:val="ru-RU"/>
        </w:rPr>
        <w:t xml:space="preserve"> </w:t>
      </w:r>
      <w:r w:rsidR="003054F4" w:rsidRPr="00FC065C">
        <w:rPr>
          <w:rFonts w:ascii="Arial" w:hAnsi="Arial" w:cs="Arial"/>
          <w:b/>
          <w:color w:val="44546A" w:themeColor="text2"/>
          <w:spacing w:val="1"/>
        </w:rPr>
        <w:t>redemption</w:t>
      </w:r>
      <w:r w:rsidR="003054F4" w:rsidRPr="00330777">
        <w:rPr>
          <w:rFonts w:ascii="Arial" w:hAnsi="Arial" w:cs="Arial"/>
          <w:b/>
          <w:color w:val="44546A" w:themeColor="text2"/>
          <w:spacing w:val="1"/>
          <w:lang w:val="ru-RU"/>
        </w:rPr>
        <w:t xml:space="preserve"> </w:t>
      </w:r>
      <w:r w:rsidR="003054F4" w:rsidRPr="00FC065C">
        <w:rPr>
          <w:rFonts w:ascii="Arial" w:hAnsi="Arial" w:cs="Arial"/>
          <w:b/>
          <w:color w:val="44546A" w:themeColor="text2"/>
          <w:spacing w:val="1"/>
        </w:rPr>
        <w:t>group</w:t>
      </w:r>
      <w:r w:rsidR="003054F4" w:rsidRPr="00330777">
        <w:rPr>
          <w:rFonts w:ascii="Arial" w:hAnsi="Arial" w:cs="Arial"/>
          <w:b/>
          <w:color w:val="44546A" w:themeColor="text2"/>
          <w:spacing w:val="1"/>
          <w:lang w:val="ru-RU"/>
        </w:rPr>
        <w:t xml:space="preserve"> </w:t>
      </w:r>
      <w:r w:rsidR="003054F4" w:rsidRPr="00FC065C">
        <w:rPr>
          <w:rFonts w:ascii="Arial" w:hAnsi="Arial" w:cs="Arial"/>
          <w:b/>
          <w:color w:val="44546A" w:themeColor="text2"/>
          <w:spacing w:val="1"/>
        </w:rPr>
        <w:t>nominees</w:t>
      </w:r>
      <w:r w:rsidR="00914C6D" w:rsidRPr="00330777">
        <w:rPr>
          <w:rFonts w:ascii="Arial" w:hAnsi="Arial" w:cs="Arial"/>
          <w:b/>
          <w:color w:val="44546A" w:themeColor="text2"/>
          <w:spacing w:val="1"/>
          <w:lang w:val="ru-RU"/>
        </w:rPr>
        <w:t>:</w:t>
      </w:r>
      <w:bookmarkStart w:id="0" w:name="_GoBack"/>
      <w:bookmarkEnd w:id="0"/>
    </w:p>
    <w:tbl>
      <w:tblPr>
        <w:tblStyle w:val="a8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871D42" w:rsidRPr="00FC065C" w:rsidTr="00C951B7">
        <w:trPr>
          <w:trHeight w:val="3916"/>
        </w:trPr>
        <w:tc>
          <w:tcPr>
            <w:tcW w:w="5148" w:type="dxa"/>
          </w:tcPr>
          <w:p w:rsidR="00F96CE5" w:rsidRPr="00330777" w:rsidRDefault="00871D42" w:rsidP="00F96CE5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  <w:lang w:val="ru-RU"/>
              </w:rPr>
            </w:pPr>
            <w:r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1.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ФИО</w:t>
            </w:r>
            <w:r w:rsidR="00F96CE5" w:rsidRPr="00330777">
              <w:rPr>
                <w:rFonts w:ascii="Arial" w:hAnsi="Arial" w:cs="Arial"/>
                <w:color w:val="44546A" w:themeColor="text2"/>
                <w:spacing w:val="1"/>
                <w:lang w:val="ru-RU"/>
              </w:rPr>
              <w:t>:</w:t>
            </w:r>
          </w:p>
          <w:p w:rsidR="00871D42" w:rsidRPr="00330777" w:rsidRDefault="00F96CE5" w:rsidP="00F96CE5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  <w:lang w:val="ru-RU"/>
              </w:rPr>
            </w:pPr>
            <w:r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Дата рождения</w:t>
            </w:r>
            <w:r w:rsidR="00871D42" w:rsidRPr="00330777">
              <w:rPr>
                <w:rFonts w:ascii="Arial" w:hAnsi="Arial" w:cs="Arial"/>
                <w:color w:val="44546A" w:themeColor="text2"/>
                <w:lang w:val="ru-RU"/>
              </w:rPr>
              <w:t>:</w:t>
            </w:r>
          </w:p>
          <w:p w:rsidR="00871D42" w:rsidRPr="00330777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  <w:lang w:val="ru-RU"/>
              </w:rPr>
            </w:pPr>
            <w:r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        </w:t>
            </w:r>
            <w:r w:rsidRPr="00330777">
              <w:rPr>
                <w:rFonts w:ascii="Arial" w:hAnsi="Arial" w:cs="Arial"/>
                <w:color w:val="44546A" w:themeColor="text2"/>
                <w:spacing w:val="1"/>
                <w:lang w:val="ru-RU"/>
              </w:rPr>
              <w:t xml:space="preserve">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Номер паспорта или</w:t>
            </w:r>
            <w:r w:rsidR="00330777"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</w:t>
            </w:r>
            <w:r w:rsidR="00330777">
              <w:rPr>
                <w:rFonts w:ascii="Arial" w:hAnsi="Arial" w:cs="Arial"/>
                <w:color w:val="44546A" w:themeColor="text2"/>
              </w:rPr>
              <w:t>ID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:</w:t>
            </w:r>
            <w:r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 </w:t>
            </w:r>
          </w:p>
          <w:p w:rsidR="00871D42" w:rsidRPr="00330777" w:rsidRDefault="00871D42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  <w:lang w:val="ru-RU"/>
              </w:rPr>
            </w:pPr>
            <w:r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2.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ФИО</w:t>
            </w:r>
            <w:r w:rsidR="00FC065C" w:rsidRPr="00330777">
              <w:rPr>
                <w:rFonts w:ascii="Arial" w:hAnsi="Arial" w:cs="Arial"/>
                <w:color w:val="44546A" w:themeColor="text2"/>
                <w:lang w:val="ru-RU"/>
              </w:rPr>
              <w:t>:</w:t>
            </w:r>
          </w:p>
          <w:p w:rsidR="00871D42" w:rsidRPr="00330777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  <w:lang w:val="ru-RU"/>
              </w:rPr>
            </w:pPr>
            <w:r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Дата рождения</w:t>
            </w:r>
            <w:r w:rsidRPr="00330777">
              <w:rPr>
                <w:rFonts w:ascii="Arial" w:hAnsi="Arial" w:cs="Arial"/>
                <w:color w:val="44546A" w:themeColor="text2"/>
                <w:lang w:val="ru-RU"/>
              </w:rPr>
              <w:t>:</w:t>
            </w:r>
          </w:p>
          <w:p w:rsidR="00871D42" w:rsidRPr="00330777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  <w:lang w:val="ru-RU"/>
              </w:rPr>
            </w:pPr>
            <w:r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Номер паспорта или</w:t>
            </w:r>
            <w:r w:rsidR="00330777"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</w:t>
            </w:r>
            <w:r w:rsidR="00330777">
              <w:rPr>
                <w:rFonts w:ascii="Arial" w:hAnsi="Arial" w:cs="Arial"/>
                <w:color w:val="44546A" w:themeColor="text2"/>
              </w:rPr>
              <w:t>ID</w:t>
            </w:r>
            <w:r w:rsidRPr="00330777">
              <w:rPr>
                <w:rFonts w:ascii="Arial" w:hAnsi="Arial" w:cs="Arial"/>
                <w:color w:val="44546A" w:themeColor="text2"/>
                <w:lang w:val="ru-RU"/>
              </w:rPr>
              <w:t>:</w:t>
            </w:r>
          </w:p>
          <w:p w:rsidR="00871D42" w:rsidRPr="00330777" w:rsidRDefault="00871D42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  <w:lang w:val="ru-RU"/>
              </w:rPr>
            </w:pPr>
            <w:r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3.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ФИО</w:t>
            </w:r>
            <w:r w:rsidR="00FC065C" w:rsidRPr="00330777">
              <w:rPr>
                <w:rFonts w:ascii="Arial" w:hAnsi="Arial" w:cs="Arial"/>
                <w:color w:val="44546A" w:themeColor="text2"/>
                <w:lang w:val="ru-RU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330777">
              <w:rPr>
                <w:rFonts w:ascii="Arial" w:hAnsi="Arial" w:cs="Arial"/>
                <w:color w:val="44546A" w:themeColor="text2"/>
                <w:spacing w:val="1"/>
                <w:lang w:val="ru-RU"/>
              </w:rPr>
              <w:t xml:space="preserve">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Дата рождения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Номер паспорта или</w:t>
            </w:r>
            <w:r w:rsidR="00330777">
              <w:rPr>
                <w:rFonts w:ascii="Arial" w:hAnsi="Arial" w:cs="Arial"/>
                <w:color w:val="44546A" w:themeColor="text2"/>
              </w:rPr>
              <w:t xml:space="preserve"> ID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4.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ФИО: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Дата рождения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E70EE6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Номер паспорта или</w:t>
            </w:r>
            <w:r w:rsidR="00330777">
              <w:rPr>
                <w:rFonts w:ascii="Arial" w:hAnsi="Arial" w:cs="Arial"/>
                <w:color w:val="44546A" w:themeColor="text2"/>
              </w:rPr>
              <w:t xml:space="preserve"> ID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5.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ФИО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Дата рождения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="00330777">
              <w:rPr>
                <w:rFonts w:ascii="Arial" w:hAnsi="Arial" w:cs="Arial"/>
                <w:color w:val="44546A" w:themeColor="text2"/>
                <w:spacing w:val="1"/>
                <w:lang w:val="ru-RU"/>
              </w:rPr>
              <w:t xml:space="preserve">Номер паспорта или </w:t>
            </w:r>
            <w:r w:rsidR="00330777">
              <w:rPr>
                <w:rFonts w:ascii="Arial" w:hAnsi="Arial" w:cs="Arial"/>
                <w:color w:val="44546A" w:themeColor="text2"/>
              </w:rPr>
              <w:t>ID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E70EE6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5148" w:type="dxa"/>
          </w:tcPr>
          <w:p w:rsidR="00871D42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6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ФИО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Дата рождения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Номер паспорта или</w:t>
            </w:r>
            <w:r w:rsidR="00330777"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</w:t>
            </w:r>
            <w:r w:rsidR="00330777">
              <w:rPr>
                <w:rFonts w:ascii="Arial" w:hAnsi="Arial" w:cs="Arial"/>
                <w:color w:val="44546A" w:themeColor="text2"/>
              </w:rPr>
              <w:t>ID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7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ФИО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Дата рождения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Номер паспорта или</w:t>
            </w:r>
            <w:r w:rsidR="00330777"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</w:t>
            </w:r>
            <w:r w:rsidR="00330777">
              <w:rPr>
                <w:rFonts w:ascii="Arial" w:hAnsi="Arial" w:cs="Arial"/>
                <w:color w:val="44546A" w:themeColor="text2"/>
              </w:rPr>
              <w:t>ID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8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ФИО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Дата рождения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Номер паспорта или</w:t>
            </w:r>
            <w:r w:rsidR="00330777"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</w:t>
            </w:r>
            <w:r w:rsidR="00330777">
              <w:rPr>
                <w:rFonts w:ascii="Arial" w:hAnsi="Arial" w:cs="Arial"/>
                <w:color w:val="44546A" w:themeColor="text2"/>
              </w:rPr>
              <w:t>ID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9.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ФИО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Дата рождения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Номер паспорта или</w:t>
            </w:r>
            <w:r w:rsidR="00330777"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</w:t>
            </w:r>
            <w:r w:rsidR="00330777">
              <w:rPr>
                <w:rFonts w:ascii="Arial" w:hAnsi="Arial" w:cs="Arial"/>
                <w:color w:val="44546A" w:themeColor="text2"/>
              </w:rPr>
              <w:t>ID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10.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 xml:space="preserve"> ФИО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Дата рождения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C951B7" w:rsidRDefault="005A3838" w:rsidP="00C951B7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="00330777">
              <w:rPr>
                <w:rFonts w:ascii="Arial" w:hAnsi="Arial" w:cs="Arial"/>
                <w:color w:val="44546A" w:themeColor="text2"/>
                <w:lang w:val="ru-RU"/>
              </w:rPr>
              <w:t>Номер паспорта или</w:t>
            </w:r>
            <w:r w:rsidR="00330777" w:rsidRPr="00330777">
              <w:rPr>
                <w:rFonts w:ascii="Arial" w:hAnsi="Arial" w:cs="Arial"/>
                <w:color w:val="44546A" w:themeColor="text2"/>
                <w:lang w:val="ru-RU"/>
              </w:rPr>
              <w:t xml:space="preserve"> </w:t>
            </w:r>
            <w:r w:rsidR="00330777">
              <w:rPr>
                <w:rFonts w:ascii="Arial" w:hAnsi="Arial" w:cs="Arial"/>
                <w:color w:val="44546A" w:themeColor="text2"/>
              </w:rPr>
              <w:t>ID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</w:tc>
      </w:tr>
    </w:tbl>
    <w:tbl>
      <w:tblPr>
        <w:tblW w:w="9922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"/>
        <w:gridCol w:w="1335"/>
        <w:gridCol w:w="4113"/>
        <w:gridCol w:w="3496"/>
      </w:tblGrid>
      <w:tr w:rsidR="003054F4" w:rsidRPr="00871D42" w:rsidTr="00C951B7">
        <w:trPr>
          <w:trHeight w:hRule="exact" w:val="80"/>
        </w:trPr>
        <w:tc>
          <w:tcPr>
            <w:tcW w:w="978" w:type="dxa"/>
          </w:tcPr>
          <w:p w:rsidR="003054F4" w:rsidRPr="00C951B7" w:rsidRDefault="003054F4" w:rsidP="00C951B7">
            <w:pPr>
              <w:spacing w:after="0"/>
              <w:rPr>
                <w:rFonts w:ascii="Arial" w:hAnsi="Arial" w:cs="Arial"/>
                <w:b/>
                <w:color w:val="44546A" w:themeColor="text2"/>
                <w:szCs w:val="18"/>
              </w:rPr>
            </w:pPr>
          </w:p>
        </w:tc>
        <w:tc>
          <w:tcPr>
            <w:tcW w:w="1335" w:type="dxa"/>
          </w:tcPr>
          <w:p w:rsidR="003054F4" w:rsidRPr="00330777" w:rsidRDefault="003054F4" w:rsidP="00330777">
            <w:pPr>
              <w:spacing w:after="0"/>
              <w:rPr>
                <w:rFonts w:ascii="Arial" w:hAnsi="Arial" w:cs="Arial"/>
                <w:b/>
                <w:color w:val="44546A" w:themeColor="text2"/>
                <w:szCs w:val="18"/>
                <w:lang w:val="ru-RU"/>
              </w:rPr>
            </w:pPr>
          </w:p>
        </w:tc>
        <w:tc>
          <w:tcPr>
            <w:tcW w:w="4113" w:type="dxa"/>
          </w:tcPr>
          <w:p w:rsidR="003054F4" w:rsidRPr="00330777" w:rsidRDefault="003054F4" w:rsidP="00330777">
            <w:pPr>
              <w:spacing w:after="0"/>
              <w:rPr>
                <w:rFonts w:ascii="Arial" w:hAnsi="Arial" w:cs="Arial"/>
                <w:b/>
                <w:color w:val="44546A" w:themeColor="text2"/>
                <w:szCs w:val="18"/>
                <w:lang w:val="ru-RU"/>
              </w:rPr>
            </w:pPr>
          </w:p>
        </w:tc>
        <w:tc>
          <w:tcPr>
            <w:tcW w:w="3496" w:type="dxa"/>
            <w:shd w:val="clear" w:color="auto" w:fill="auto"/>
          </w:tcPr>
          <w:p w:rsidR="003054F4" w:rsidRPr="00330777" w:rsidRDefault="003054F4" w:rsidP="00330777">
            <w:pPr>
              <w:spacing w:after="0" w:line="240" w:lineRule="auto"/>
              <w:rPr>
                <w:rFonts w:ascii="Arial" w:hAnsi="Arial" w:cs="Arial"/>
                <w:b/>
                <w:color w:val="44546A" w:themeColor="text2"/>
                <w:szCs w:val="18"/>
                <w:lang w:val="ru-RU"/>
              </w:rPr>
            </w:pPr>
          </w:p>
        </w:tc>
      </w:tr>
    </w:tbl>
    <w:p w:rsidR="00330777" w:rsidRPr="00C951B7" w:rsidRDefault="00C951B7" w:rsidP="00C951B7">
      <w:pPr>
        <w:spacing w:after="0"/>
        <w:rPr>
          <w:rFonts w:ascii="Arial" w:hAnsi="Arial" w:cs="Arial"/>
          <w:b/>
          <w:color w:val="44546A" w:themeColor="text2"/>
          <w:lang w:val="ru-RU"/>
        </w:rPr>
      </w:pPr>
      <w:r w:rsidRPr="00C951B7">
        <w:rPr>
          <w:rFonts w:ascii="Arial" w:hAnsi="Arial" w:cs="Arial"/>
          <w:b/>
          <w:color w:val="44546A" w:themeColor="text2"/>
          <w:lang w:val="ru-RU"/>
        </w:rPr>
        <w:t>Дата/</w:t>
      </w:r>
      <w:r w:rsidRPr="00C951B7">
        <w:rPr>
          <w:rFonts w:ascii="Arial" w:hAnsi="Arial" w:cs="Arial"/>
          <w:b/>
          <w:color w:val="44546A" w:themeColor="text2"/>
        </w:rPr>
        <w:t>Date</w:t>
      </w:r>
      <w:r w:rsidRPr="00C951B7">
        <w:rPr>
          <w:rFonts w:ascii="Arial" w:hAnsi="Arial" w:cs="Arial"/>
          <w:b/>
          <w:color w:val="44546A" w:themeColor="text2"/>
          <w:lang w:val="ru-RU"/>
        </w:rPr>
        <w:t xml:space="preserve">:                                </w:t>
      </w:r>
      <w:r w:rsidRPr="00C951B7">
        <w:rPr>
          <w:rFonts w:ascii="Arial" w:hAnsi="Arial" w:cs="Arial"/>
          <w:b/>
          <w:color w:val="44546A" w:themeColor="text2"/>
          <w:lang w:val="ru-RU"/>
        </w:rPr>
        <w:tab/>
        <w:t xml:space="preserve">       Подпись участника/</w:t>
      </w:r>
      <w:r w:rsidRPr="00C951B7">
        <w:rPr>
          <w:rFonts w:ascii="Arial" w:hAnsi="Arial" w:cs="Arial"/>
          <w:b/>
          <w:color w:val="44546A" w:themeColor="text2"/>
        </w:rPr>
        <w:t>Signature</w:t>
      </w:r>
      <w:r w:rsidRPr="00C951B7">
        <w:rPr>
          <w:rFonts w:ascii="Arial" w:hAnsi="Arial" w:cs="Arial"/>
          <w:b/>
          <w:color w:val="44546A" w:themeColor="text2"/>
          <w:lang w:val="ru-RU"/>
        </w:rPr>
        <w:t>:</w:t>
      </w:r>
    </w:p>
    <w:sectPr w:rsidR="00330777" w:rsidRPr="00C951B7" w:rsidSect="00330777">
      <w:footerReference w:type="default" r:id="rId9"/>
      <w:pgSz w:w="11906" w:h="16838"/>
      <w:pgMar w:top="0" w:right="386" w:bottom="360" w:left="993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21" w:rsidRDefault="00233021" w:rsidP="00B006C8">
      <w:pPr>
        <w:spacing w:after="0" w:line="240" w:lineRule="auto"/>
      </w:pPr>
      <w:r>
        <w:separator/>
      </w:r>
    </w:p>
  </w:endnote>
  <w:endnote w:type="continuationSeparator" w:id="0">
    <w:p w:rsidR="00233021" w:rsidRDefault="00233021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90"/>
      <w:gridCol w:w="6210"/>
    </w:tblGrid>
    <w:tr w:rsidR="00C951B7" w:rsidRPr="00B006C8" w:rsidTr="00233789">
      <w:trPr>
        <w:trHeight w:val="2070"/>
      </w:trPr>
      <w:tc>
        <w:tcPr>
          <w:tcW w:w="4590" w:type="dxa"/>
        </w:tcPr>
        <w:p w:rsidR="00C951B7" w:rsidRPr="00B006C8" w:rsidRDefault="00C951B7" w:rsidP="00BB6BD8">
          <w:pPr>
            <w:pStyle w:val="a5"/>
          </w:pPr>
        </w:p>
        <w:p w:rsidR="00C951B7" w:rsidRPr="00B006C8" w:rsidRDefault="00C951B7" w:rsidP="00BB6BD8">
          <w:r w:rsidRPr="000D7279">
            <w:rPr>
              <w:noProof/>
            </w:rPr>
            <w:pict>
              <v:group id="Group 97947" o:spid="_x0000_s16430" style="position:absolute;margin-left:5.4pt;margin-top:55.1pt;width:197.35pt;height:25.9pt;z-index:25165824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<v:shape id="Shape 6" o:spid="_x0000_s16431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16432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16433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16434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16435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16436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16437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16438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16439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16440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16441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16442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16443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16444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16445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16446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16447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16448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16449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16450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16451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16452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16453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16454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16455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16456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16457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16458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16459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16460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16461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16462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16463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16464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16465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16466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16467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16468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16469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16470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16471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16472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16473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16474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C951B7" w:rsidRPr="00F116B4" w:rsidRDefault="00C951B7" w:rsidP="00BB6BD8">
          <w:pPr>
            <w:pStyle w:val="a5"/>
            <w:rPr>
              <w:rFonts w:ascii="Arial" w:hAnsi="Arial" w:cs="Arial"/>
              <w:color w:val="auto"/>
              <w:sz w:val="20"/>
              <w:szCs w:val="20"/>
            </w:rPr>
          </w:pPr>
          <w:proofErr w:type="spellStart"/>
          <w:r w:rsidRPr="00F116B4">
            <w:rPr>
              <w:rFonts w:ascii="Arial" w:hAnsi="Arial" w:cs="Arial"/>
              <w:color w:val="auto"/>
              <w:sz w:val="20"/>
              <w:szCs w:val="20"/>
            </w:rPr>
            <w:t>Lotusmiles</w:t>
          </w:r>
          <w:proofErr w:type="spellEnd"/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 xml:space="preserve"> -</w:t>
          </w:r>
          <w:r w:rsidRPr="00F116B4">
            <w:rPr>
              <w:rFonts w:ascii="Arial" w:hAnsi="Arial" w:cs="Arial"/>
              <w:color w:val="auto"/>
              <w:sz w:val="20"/>
              <w:szCs w:val="20"/>
            </w:rPr>
            <w:t xml:space="preserve"> Vietnam Airlines, 200 Nguyen Son, Long Bien, Hanoi</w:t>
          </w:r>
        </w:p>
        <w:p w:rsidR="00C951B7" w:rsidRPr="00F116B4" w:rsidRDefault="00C951B7" w:rsidP="00BB6BD8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Контактный центр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</w:t>
          </w:r>
        </w:p>
        <w:p w:rsidR="00C951B7" w:rsidRPr="00F116B4" w:rsidRDefault="00C951B7" w:rsidP="00C951B7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звонков внутри Вьетнама</w:t>
          </w:r>
          <w:r w:rsidRPr="00F116B4">
            <w:rPr>
              <w:rFonts w:ascii="Arial" w:hAnsi="Arial" w:cs="Arial"/>
              <w:color w:val="333333"/>
              <w:sz w:val="20"/>
              <w:szCs w:val="20"/>
            </w:rPr>
            <w:t>: </w:t>
          </w:r>
          <w:hyperlink r:id="rId1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1900 1800</w:t>
            </w:r>
          </w:hyperlink>
        </w:p>
        <w:p w:rsidR="00C951B7" w:rsidRPr="00F116B4" w:rsidRDefault="00C951B7" w:rsidP="00C951B7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международных звонков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 </w:t>
          </w:r>
          <w:hyperlink r:id="rId2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+84 24 38320320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</w:t>
          </w:r>
        </w:p>
        <w:p w:rsidR="00C951B7" w:rsidRPr="00F116B4" w:rsidRDefault="00C951B7" w:rsidP="00BB6BD8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Email: </w:t>
          </w:r>
        </w:p>
        <w:p w:rsidR="00C951B7" w:rsidRPr="002D50DC" w:rsidRDefault="00C951B7" w:rsidP="00C951B7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</w:pPr>
          <w:proofErr w:type="spellStart"/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Участиники</w:t>
          </w:r>
          <w:proofErr w:type="spellEnd"/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уровня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Platinum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Gold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: </w:t>
          </w:r>
          <w:hyperlink r:id="rId3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vip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vietnamairlines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</w:t>
            </w:r>
          </w:hyperlink>
        </w:p>
        <w:p w:rsidR="00C951B7" w:rsidRPr="00F116B4" w:rsidRDefault="00C951B7" w:rsidP="00C951B7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уровня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Titaniu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m, Silver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Registered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: </w:t>
          </w:r>
          <w:hyperlink r:id="rId4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  <w:p w:rsidR="00C951B7" w:rsidRPr="00B006C8" w:rsidRDefault="00C951B7" w:rsidP="00BB6BD8">
          <w:pPr>
            <w:pStyle w:val="a5"/>
          </w:pPr>
        </w:p>
      </w:tc>
    </w:tr>
  </w:tbl>
  <w:p w:rsidR="00B006C8" w:rsidRPr="00B006C8" w:rsidRDefault="00B006C8" w:rsidP="00B00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21" w:rsidRDefault="00233021" w:rsidP="00B006C8">
      <w:pPr>
        <w:spacing w:after="0" w:line="240" w:lineRule="auto"/>
      </w:pPr>
      <w:r>
        <w:separator/>
      </w:r>
    </w:p>
  </w:footnote>
  <w:footnote w:type="continuationSeparator" w:id="0">
    <w:p w:rsidR="00233021" w:rsidRDefault="00233021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E26"/>
    <w:multiLevelType w:val="hybridMultilevel"/>
    <w:tmpl w:val="8E04A566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32B9D"/>
    <w:multiLevelType w:val="hybridMultilevel"/>
    <w:tmpl w:val="8E04A566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590"/>
    <w:rsid w:val="00191D5E"/>
    <w:rsid w:val="001B18FA"/>
    <w:rsid w:val="00233021"/>
    <w:rsid w:val="00233789"/>
    <w:rsid w:val="00241042"/>
    <w:rsid w:val="002F2F53"/>
    <w:rsid w:val="003054F4"/>
    <w:rsid w:val="003221A2"/>
    <w:rsid w:val="00330132"/>
    <w:rsid w:val="00330777"/>
    <w:rsid w:val="00502D15"/>
    <w:rsid w:val="00503F44"/>
    <w:rsid w:val="00522605"/>
    <w:rsid w:val="00526BBD"/>
    <w:rsid w:val="0057433A"/>
    <w:rsid w:val="005A3838"/>
    <w:rsid w:val="007B52FE"/>
    <w:rsid w:val="00871D42"/>
    <w:rsid w:val="00914C6D"/>
    <w:rsid w:val="00B006C8"/>
    <w:rsid w:val="00B070EB"/>
    <w:rsid w:val="00C951B7"/>
    <w:rsid w:val="00CE57FE"/>
    <w:rsid w:val="00D06B39"/>
    <w:rsid w:val="00D22012"/>
    <w:rsid w:val="00D93590"/>
    <w:rsid w:val="00DF4B64"/>
    <w:rsid w:val="00E70EE6"/>
    <w:rsid w:val="00F27F19"/>
    <w:rsid w:val="00F50A88"/>
    <w:rsid w:val="00F87851"/>
    <w:rsid w:val="00F96CE5"/>
    <w:rsid w:val="00FC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F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6C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6C8"/>
    <w:rPr>
      <w:rFonts w:ascii="Calibri" w:eastAsia="Calibri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C9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VN Sales</cp:lastModifiedBy>
  <cp:revision>2</cp:revision>
  <dcterms:created xsi:type="dcterms:W3CDTF">2018-05-15T11:29:00Z</dcterms:created>
  <dcterms:modified xsi:type="dcterms:W3CDTF">2018-05-15T11:29:00Z</dcterms:modified>
</cp:coreProperties>
</file>